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877F" w14:textId="42809D75" w:rsidR="00CF50B9" w:rsidRPr="00CF50B9" w:rsidRDefault="00CF50B9" w:rsidP="00CF50B9">
      <w:r w:rsidRPr="00CF50B9">
        <w:t>Dear Valued Patient or Caregiver,  </w:t>
      </w:r>
    </w:p>
    <w:p w14:paraId="62CBEAD5" w14:textId="565AAFE4" w:rsidR="00CF50B9" w:rsidRPr="00CF50B9" w:rsidRDefault="00CF50B9" w:rsidP="00CF50B9">
      <w:r w:rsidRPr="00CF50B9">
        <w:t xml:space="preserve">PHS has been informed about an Urgent Medical Device Notice about a product used for tracheostomy care. </w:t>
      </w:r>
      <w:proofErr w:type="spellStart"/>
      <w:r w:rsidRPr="00CF50B9">
        <w:t>Airlife</w:t>
      </w:r>
      <w:proofErr w:type="spellEnd"/>
      <w:r w:rsidRPr="00CF50B9">
        <w:t>, the manufacturer of the Ballard Closed Suction System, has identified that specific lots of four different products were not properly sterilized before shipping. These products first shipped out on January 9, 2025. At this time, no patient harm has been reported. </w:t>
      </w:r>
    </w:p>
    <w:p w14:paraId="555F0AE6" w14:textId="4659D90A" w:rsidR="00CF50B9" w:rsidRPr="00CF50B9" w:rsidRDefault="00CF50B9" w:rsidP="00CF50B9">
      <w:r w:rsidRPr="00CF50B9">
        <w:t>Please check your supplies using the table below to see if you have any affected products: </w:t>
      </w:r>
    </w:p>
    <w:p w14:paraId="2CE2725E" w14:textId="6E192645" w:rsidR="00CF50B9" w:rsidRPr="00CF50B9" w:rsidRDefault="00CF50B9" w:rsidP="00CF50B9">
      <w:r w:rsidRPr="00CF50B9">
        <w:rPr>
          <w:b/>
          <w:bCs/>
        </w:rPr>
        <w:t>Affected Products</w:t>
      </w:r>
      <w:r w:rsidRPr="00CF50B9">
        <w:t> </w:t>
      </w:r>
    </w:p>
    <w:tbl>
      <w:tblPr>
        <w:tblW w:w="9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530"/>
        <w:gridCol w:w="5580"/>
        <w:gridCol w:w="1890"/>
      </w:tblGrid>
      <w:tr w:rsidR="00CF50B9" w:rsidRPr="00CF50B9" w14:paraId="48A0CE12" w14:textId="77777777" w:rsidTr="00740A09">
        <w:trPr>
          <w:trHeight w:val="300"/>
        </w:trPr>
        <w:tc>
          <w:tcPr>
            <w:tcW w:w="802" w:type="dxa"/>
            <w:tcBorders>
              <w:top w:val="single" w:sz="6" w:space="0" w:color="000000"/>
              <w:left w:val="single" w:sz="6" w:space="0" w:color="000000"/>
              <w:bottom w:val="single" w:sz="6" w:space="0" w:color="000000"/>
              <w:right w:val="single" w:sz="6" w:space="0" w:color="000000"/>
            </w:tcBorders>
            <w:shd w:val="clear" w:color="auto" w:fill="D9D9D9"/>
            <w:hideMark/>
          </w:tcPr>
          <w:p w14:paraId="064A5785" w14:textId="77777777" w:rsidR="00CF50B9" w:rsidRPr="00CF50B9" w:rsidRDefault="00CF50B9" w:rsidP="00CF50B9">
            <w:pPr>
              <w:rPr>
                <w:sz w:val="22"/>
                <w:szCs w:val="22"/>
              </w:rPr>
            </w:pPr>
            <w:r w:rsidRPr="00CF50B9">
              <w:rPr>
                <w:b/>
                <w:bCs/>
                <w:sz w:val="22"/>
                <w:szCs w:val="22"/>
              </w:rPr>
              <w:t>MMS #</w:t>
            </w:r>
            <w:r w:rsidRPr="00CF50B9">
              <w:rPr>
                <w:sz w:val="22"/>
                <w:szCs w:val="22"/>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D9D9D9"/>
            <w:hideMark/>
          </w:tcPr>
          <w:p w14:paraId="6D0C34D9" w14:textId="77777777" w:rsidR="00CF50B9" w:rsidRPr="00CF50B9" w:rsidRDefault="00CF50B9" w:rsidP="00CF50B9">
            <w:pPr>
              <w:rPr>
                <w:sz w:val="22"/>
                <w:szCs w:val="22"/>
              </w:rPr>
            </w:pPr>
            <w:r w:rsidRPr="00CF50B9">
              <w:rPr>
                <w:b/>
                <w:bCs/>
                <w:sz w:val="22"/>
                <w:szCs w:val="22"/>
              </w:rPr>
              <w:t>MFG Catalog #</w:t>
            </w:r>
            <w:r w:rsidRPr="00CF50B9">
              <w:rPr>
                <w:sz w:val="22"/>
                <w:szCs w:val="22"/>
              </w:rPr>
              <w:t> </w:t>
            </w:r>
          </w:p>
        </w:tc>
        <w:tc>
          <w:tcPr>
            <w:tcW w:w="5580" w:type="dxa"/>
            <w:tcBorders>
              <w:top w:val="single" w:sz="6" w:space="0" w:color="000000"/>
              <w:left w:val="single" w:sz="6" w:space="0" w:color="000000"/>
              <w:bottom w:val="single" w:sz="6" w:space="0" w:color="000000"/>
              <w:right w:val="single" w:sz="6" w:space="0" w:color="000000"/>
            </w:tcBorders>
            <w:shd w:val="clear" w:color="auto" w:fill="D9D9D9"/>
            <w:hideMark/>
          </w:tcPr>
          <w:p w14:paraId="08545721" w14:textId="77777777" w:rsidR="00CF50B9" w:rsidRPr="00CF50B9" w:rsidRDefault="00CF50B9" w:rsidP="00CF50B9">
            <w:pPr>
              <w:rPr>
                <w:sz w:val="22"/>
                <w:szCs w:val="22"/>
              </w:rPr>
            </w:pPr>
            <w:r w:rsidRPr="00CF50B9">
              <w:rPr>
                <w:b/>
                <w:bCs/>
                <w:sz w:val="22"/>
                <w:szCs w:val="22"/>
              </w:rPr>
              <w:t>Description</w:t>
            </w:r>
            <w:r w:rsidRPr="00CF50B9">
              <w:rPr>
                <w:sz w:val="22"/>
                <w:szCs w:val="22"/>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69F4EDA" w14:textId="77777777" w:rsidR="00CF50B9" w:rsidRPr="00CF50B9" w:rsidRDefault="00CF50B9" w:rsidP="00CF50B9">
            <w:pPr>
              <w:rPr>
                <w:sz w:val="22"/>
                <w:szCs w:val="22"/>
              </w:rPr>
            </w:pPr>
            <w:r w:rsidRPr="00CF50B9">
              <w:rPr>
                <w:b/>
                <w:bCs/>
                <w:sz w:val="22"/>
                <w:szCs w:val="22"/>
              </w:rPr>
              <w:t>Affected Lot(s)</w:t>
            </w:r>
            <w:r w:rsidRPr="00CF50B9">
              <w:rPr>
                <w:sz w:val="22"/>
                <w:szCs w:val="22"/>
              </w:rPr>
              <w:t> </w:t>
            </w:r>
          </w:p>
        </w:tc>
      </w:tr>
      <w:tr w:rsidR="00CF50B9" w:rsidRPr="00CF50B9" w14:paraId="77242185" w14:textId="77777777" w:rsidTr="00740A09">
        <w:trPr>
          <w:trHeight w:val="300"/>
        </w:trPr>
        <w:tc>
          <w:tcPr>
            <w:tcW w:w="802" w:type="dxa"/>
            <w:tcBorders>
              <w:top w:val="single" w:sz="6" w:space="0" w:color="000000"/>
              <w:left w:val="single" w:sz="6" w:space="0" w:color="000000"/>
              <w:bottom w:val="single" w:sz="6" w:space="0" w:color="000000"/>
              <w:right w:val="single" w:sz="6" w:space="0" w:color="000000"/>
            </w:tcBorders>
            <w:shd w:val="clear" w:color="auto" w:fill="auto"/>
            <w:hideMark/>
          </w:tcPr>
          <w:p w14:paraId="5C0E7050" w14:textId="77777777" w:rsidR="00CF50B9" w:rsidRPr="00CF50B9" w:rsidRDefault="00CF50B9" w:rsidP="00CF50B9">
            <w:pPr>
              <w:rPr>
                <w:sz w:val="22"/>
                <w:szCs w:val="22"/>
              </w:rPr>
            </w:pPr>
            <w:r w:rsidRPr="00CF50B9">
              <w:rPr>
                <w:sz w:val="22"/>
                <w:szCs w:val="22"/>
              </w:rPr>
              <w:t>270879 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30F79CDB" w14:textId="77777777" w:rsidR="00CF50B9" w:rsidRPr="00CF50B9" w:rsidRDefault="00CF50B9" w:rsidP="00CF50B9">
            <w:pPr>
              <w:rPr>
                <w:sz w:val="22"/>
                <w:szCs w:val="22"/>
              </w:rPr>
            </w:pPr>
            <w:r w:rsidRPr="00CF50B9">
              <w:rPr>
                <w:sz w:val="22"/>
                <w:szCs w:val="22"/>
              </w:rPr>
              <w:t>198 </w:t>
            </w:r>
          </w:p>
        </w:tc>
        <w:tc>
          <w:tcPr>
            <w:tcW w:w="5580" w:type="dxa"/>
            <w:tcBorders>
              <w:top w:val="single" w:sz="6" w:space="0" w:color="000000"/>
              <w:left w:val="single" w:sz="6" w:space="0" w:color="000000"/>
              <w:bottom w:val="single" w:sz="6" w:space="0" w:color="000000"/>
              <w:right w:val="single" w:sz="6" w:space="0" w:color="000000"/>
            </w:tcBorders>
            <w:shd w:val="clear" w:color="auto" w:fill="auto"/>
            <w:hideMark/>
          </w:tcPr>
          <w:p w14:paraId="264957B3" w14:textId="77777777" w:rsidR="00CF50B9" w:rsidRPr="00CF50B9" w:rsidRDefault="00CF50B9" w:rsidP="00CF50B9">
            <w:pPr>
              <w:rPr>
                <w:sz w:val="22"/>
                <w:szCs w:val="22"/>
              </w:rPr>
            </w:pPr>
            <w:r w:rsidRPr="00CF50B9">
              <w:rPr>
                <w:sz w:val="22"/>
                <w:szCs w:val="22"/>
              </w:rPr>
              <w:t>CATHETER, SCTN INLINE NEONATE 8FR (20CS)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66B63535" w14:textId="77777777" w:rsidR="00CF50B9" w:rsidRPr="00CF50B9" w:rsidRDefault="00CF50B9" w:rsidP="00CF50B9">
            <w:pPr>
              <w:rPr>
                <w:sz w:val="22"/>
                <w:szCs w:val="22"/>
              </w:rPr>
            </w:pPr>
            <w:r w:rsidRPr="00CF50B9">
              <w:rPr>
                <w:sz w:val="22"/>
                <w:szCs w:val="22"/>
              </w:rPr>
              <w:t>1561168 </w:t>
            </w:r>
          </w:p>
        </w:tc>
      </w:tr>
      <w:tr w:rsidR="00CF50B9" w:rsidRPr="00CF50B9" w14:paraId="552B8677" w14:textId="77777777" w:rsidTr="00740A09">
        <w:trPr>
          <w:trHeight w:val="345"/>
        </w:trPr>
        <w:tc>
          <w:tcPr>
            <w:tcW w:w="802" w:type="dxa"/>
            <w:tcBorders>
              <w:top w:val="single" w:sz="6" w:space="0" w:color="000000"/>
              <w:left w:val="single" w:sz="6" w:space="0" w:color="000000"/>
              <w:bottom w:val="single" w:sz="6" w:space="0" w:color="000000"/>
              <w:right w:val="single" w:sz="6" w:space="0" w:color="000000"/>
            </w:tcBorders>
            <w:shd w:val="clear" w:color="auto" w:fill="auto"/>
            <w:hideMark/>
          </w:tcPr>
          <w:p w14:paraId="4026E167" w14:textId="77777777" w:rsidR="00CF50B9" w:rsidRPr="00CF50B9" w:rsidRDefault="00CF50B9" w:rsidP="00CF50B9">
            <w:pPr>
              <w:rPr>
                <w:sz w:val="22"/>
                <w:szCs w:val="22"/>
              </w:rPr>
            </w:pPr>
            <w:r w:rsidRPr="00CF50B9">
              <w:rPr>
                <w:sz w:val="22"/>
                <w:szCs w:val="22"/>
              </w:rPr>
              <w:t>538240 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2EA21073" w14:textId="77777777" w:rsidR="00CF50B9" w:rsidRPr="00CF50B9" w:rsidRDefault="00CF50B9" w:rsidP="00CF50B9">
            <w:pPr>
              <w:rPr>
                <w:sz w:val="22"/>
                <w:szCs w:val="22"/>
              </w:rPr>
            </w:pPr>
            <w:r w:rsidRPr="00CF50B9">
              <w:rPr>
                <w:sz w:val="22"/>
                <w:szCs w:val="22"/>
              </w:rPr>
              <w:t>20083 </w:t>
            </w:r>
          </w:p>
        </w:tc>
        <w:tc>
          <w:tcPr>
            <w:tcW w:w="5580" w:type="dxa"/>
            <w:tcBorders>
              <w:top w:val="single" w:sz="6" w:space="0" w:color="000000"/>
              <w:left w:val="single" w:sz="6" w:space="0" w:color="000000"/>
              <w:bottom w:val="single" w:sz="6" w:space="0" w:color="000000"/>
              <w:right w:val="single" w:sz="6" w:space="0" w:color="000000"/>
            </w:tcBorders>
            <w:shd w:val="clear" w:color="auto" w:fill="auto"/>
            <w:hideMark/>
          </w:tcPr>
          <w:p w14:paraId="1A5DD210" w14:textId="77777777" w:rsidR="00CF50B9" w:rsidRPr="00CF50B9" w:rsidRDefault="00CF50B9" w:rsidP="00CF50B9">
            <w:pPr>
              <w:rPr>
                <w:sz w:val="22"/>
                <w:szCs w:val="22"/>
              </w:rPr>
            </w:pPr>
            <w:r w:rsidRPr="00CF50B9">
              <w:rPr>
                <w:sz w:val="22"/>
                <w:szCs w:val="22"/>
              </w:rPr>
              <w:t>CATHETER, TRACH 8FR PED (20/CS)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1C5071D4" w14:textId="77777777" w:rsidR="00CF50B9" w:rsidRPr="00CF50B9" w:rsidRDefault="00CF50B9" w:rsidP="00CF50B9">
            <w:pPr>
              <w:rPr>
                <w:sz w:val="22"/>
                <w:szCs w:val="22"/>
              </w:rPr>
            </w:pPr>
            <w:r w:rsidRPr="00CF50B9">
              <w:rPr>
                <w:sz w:val="22"/>
                <w:szCs w:val="22"/>
              </w:rPr>
              <w:t>1555215, 1555217 </w:t>
            </w:r>
          </w:p>
        </w:tc>
      </w:tr>
      <w:tr w:rsidR="00CF50B9" w:rsidRPr="00CF50B9" w14:paraId="16F6F0BD" w14:textId="77777777" w:rsidTr="00740A09">
        <w:trPr>
          <w:trHeight w:val="300"/>
        </w:trPr>
        <w:tc>
          <w:tcPr>
            <w:tcW w:w="802" w:type="dxa"/>
            <w:tcBorders>
              <w:top w:val="single" w:sz="6" w:space="0" w:color="000000"/>
              <w:left w:val="single" w:sz="6" w:space="0" w:color="000000"/>
              <w:bottom w:val="single" w:sz="6" w:space="0" w:color="000000"/>
              <w:right w:val="single" w:sz="6" w:space="0" w:color="000000"/>
            </w:tcBorders>
            <w:shd w:val="clear" w:color="auto" w:fill="auto"/>
            <w:hideMark/>
          </w:tcPr>
          <w:p w14:paraId="01D262C5" w14:textId="77777777" w:rsidR="00CF50B9" w:rsidRPr="00CF50B9" w:rsidRDefault="00CF50B9" w:rsidP="00CF50B9">
            <w:pPr>
              <w:rPr>
                <w:sz w:val="22"/>
                <w:szCs w:val="22"/>
              </w:rPr>
            </w:pPr>
            <w:r w:rsidRPr="00CF50B9">
              <w:rPr>
                <w:sz w:val="22"/>
                <w:szCs w:val="22"/>
              </w:rPr>
              <w:t>281819 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7F23C361" w14:textId="77777777" w:rsidR="00CF50B9" w:rsidRPr="00CF50B9" w:rsidRDefault="00CF50B9" w:rsidP="00CF50B9">
            <w:pPr>
              <w:rPr>
                <w:sz w:val="22"/>
                <w:szCs w:val="22"/>
              </w:rPr>
            </w:pPr>
            <w:r w:rsidRPr="00CF50B9">
              <w:rPr>
                <w:sz w:val="22"/>
                <w:szCs w:val="22"/>
              </w:rPr>
              <w:t>220135 </w:t>
            </w:r>
          </w:p>
        </w:tc>
        <w:tc>
          <w:tcPr>
            <w:tcW w:w="5580" w:type="dxa"/>
            <w:tcBorders>
              <w:top w:val="single" w:sz="6" w:space="0" w:color="000000"/>
              <w:left w:val="single" w:sz="6" w:space="0" w:color="000000"/>
              <w:bottom w:val="single" w:sz="6" w:space="0" w:color="000000"/>
              <w:right w:val="single" w:sz="6" w:space="0" w:color="000000"/>
            </w:tcBorders>
            <w:shd w:val="clear" w:color="auto" w:fill="auto"/>
            <w:hideMark/>
          </w:tcPr>
          <w:p w14:paraId="1A0B59B4" w14:textId="1FD402CD" w:rsidR="00CF50B9" w:rsidRPr="00CF50B9" w:rsidRDefault="00CF50B9" w:rsidP="00CF50B9">
            <w:pPr>
              <w:rPr>
                <w:sz w:val="22"/>
                <w:szCs w:val="22"/>
              </w:rPr>
            </w:pPr>
            <w:r w:rsidRPr="00CF50B9">
              <w:rPr>
                <w:sz w:val="22"/>
                <w:szCs w:val="22"/>
              </w:rPr>
              <w:t>SUCTION SYSTEM, CLOSED CATHETER 14FR 12" (20/CS)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407D035D" w14:textId="77777777" w:rsidR="00CF50B9" w:rsidRPr="00CF50B9" w:rsidRDefault="00CF50B9" w:rsidP="00CF50B9">
            <w:pPr>
              <w:rPr>
                <w:sz w:val="22"/>
                <w:szCs w:val="22"/>
              </w:rPr>
            </w:pPr>
            <w:r w:rsidRPr="00CF50B9">
              <w:rPr>
                <w:sz w:val="22"/>
                <w:szCs w:val="22"/>
              </w:rPr>
              <w:t>1555453, 1564227 </w:t>
            </w:r>
          </w:p>
        </w:tc>
      </w:tr>
      <w:tr w:rsidR="00CF50B9" w:rsidRPr="00CF50B9" w14:paraId="078479E4" w14:textId="77777777" w:rsidTr="00740A09">
        <w:trPr>
          <w:trHeight w:val="300"/>
        </w:trPr>
        <w:tc>
          <w:tcPr>
            <w:tcW w:w="802" w:type="dxa"/>
            <w:tcBorders>
              <w:top w:val="single" w:sz="6" w:space="0" w:color="000000"/>
              <w:left w:val="single" w:sz="6" w:space="0" w:color="000000"/>
              <w:bottom w:val="single" w:sz="6" w:space="0" w:color="000000"/>
              <w:right w:val="single" w:sz="6" w:space="0" w:color="000000"/>
            </w:tcBorders>
            <w:shd w:val="clear" w:color="auto" w:fill="auto"/>
            <w:hideMark/>
          </w:tcPr>
          <w:p w14:paraId="1A7E2FFF" w14:textId="77777777" w:rsidR="00CF50B9" w:rsidRPr="00CF50B9" w:rsidRDefault="00CF50B9" w:rsidP="00CF50B9">
            <w:pPr>
              <w:rPr>
                <w:sz w:val="22"/>
                <w:szCs w:val="22"/>
              </w:rPr>
            </w:pPr>
            <w:r w:rsidRPr="00CF50B9">
              <w:rPr>
                <w:sz w:val="22"/>
                <w:szCs w:val="22"/>
              </w:rPr>
              <w:t>281915 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7603F8FD" w14:textId="77777777" w:rsidR="00CF50B9" w:rsidRPr="00CF50B9" w:rsidRDefault="00CF50B9" w:rsidP="00CF50B9">
            <w:pPr>
              <w:rPr>
                <w:sz w:val="22"/>
                <w:szCs w:val="22"/>
              </w:rPr>
            </w:pPr>
            <w:r w:rsidRPr="00CF50B9">
              <w:rPr>
                <w:sz w:val="22"/>
                <w:szCs w:val="22"/>
              </w:rPr>
              <w:t>210 </w:t>
            </w:r>
          </w:p>
        </w:tc>
        <w:tc>
          <w:tcPr>
            <w:tcW w:w="5580" w:type="dxa"/>
            <w:tcBorders>
              <w:top w:val="single" w:sz="6" w:space="0" w:color="000000"/>
              <w:left w:val="single" w:sz="6" w:space="0" w:color="000000"/>
              <w:bottom w:val="single" w:sz="6" w:space="0" w:color="000000"/>
              <w:right w:val="single" w:sz="6" w:space="0" w:color="000000"/>
            </w:tcBorders>
            <w:shd w:val="clear" w:color="auto" w:fill="auto"/>
            <w:hideMark/>
          </w:tcPr>
          <w:p w14:paraId="1173FA53" w14:textId="77777777" w:rsidR="00CF50B9" w:rsidRPr="00CF50B9" w:rsidRDefault="00CF50B9" w:rsidP="00CF50B9">
            <w:pPr>
              <w:rPr>
                <w:sz w:val="22"/>
                <w:szCs w:val="22"/>
              </w:rPr>
            </w:pPr>
            <w:r w:rsidRPr="00CF50B9">
              <w:rPr>
                <w:sz w:val="22"/>
                <w:szCs w:val="22"/>
              </w:rPr>
              <w:t>CATHETER, SCTN INLINE NEONATE 10FR (20/CS)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2956F1BC" w14:textId="77777777" w:rsidR="00CF50B9" w:rsidRPr="00CF50B9" w:rsidRDefault="00CF50B9" w:rsidP="00CF50B9">
            <w:pPr>
              <w:rPr>
                <w:sz w:val="22"/>
                <w:szCs w:val="22"/>
              </w:rPr>
            </w:pPr>
            <w:r w:rsidRPr="00CF50B9">
              <w:rPr>
                <w:sz w:val="22"/>
                <w:szCs w:val="22"/>
              </w:rPr>
              <w:t>1561165 </w:t>
            </w:r>
          </w:p>
        </w:tc>
      </w:tr>
    </w:tbl>
    <w:p w14:paraId="6949851A" w14:textId="77777777" w:rsidR="00CF50B9" w:rsidRDefault="00CF50B9" w:rsidP="00CF50B9">
      <w:r w:rsidRPr="00CF50B9">
        <w:t> </w:t>
      </w:r>
    </w:p>
    <w:p w14:paraId="68F88533" w14:textId="2B72AC52" w:rsidR="00CF50B9" w:rsidRPr="00CF50B9" w:rsidRDefault="00CF50B9" w:rsidP="00CF50B9">
      <w:r w:rsidRPr="00CF50B9">
        <w:rPr>
          <w:b/>
          <w:bCs/>
        </w:rPr>
        <w:t>What to Do If You Have an Affected Product:</w:t>
      </w:r>
      <w:r w:rsidRPr="00CF50B9">
        <w:t> </w:t>
      </w:r>
    </w:p>
    <w:p w14:paraId="211ADEF5" w14:textId="77777777" w:rsidR="00CF50B9" w:rsidRPr="00CF50B9" w:rsidRDefault="00CF50B9" w:rsidP="00CF50B9">
      <w:pPr>
        <w:numPr>
          <w:ilvl w:val="0"/>
          <w:numId w:val="1"/>
        </w:numPr>
        <w:spacing w:after="0"/>
      </w:pPr>
      <w:r w:rsidRPr="00CF50B9">
        <w:rPr>
          <w:b/>
          <w:bCs/>
        </w:rPr>
        <w:t>Discard</w:t>
      </w:r>
      <w:r w:rsidRPr="00CF50B9">
        <w:t xml:space="preserve"> any open product that does not have its packaging to check the item and lot numbers. </w:t>
      </w:r>
    </w:p>
    <w:p w14:paraId="1EE80E4F" w14:textId="77777777" w:rsidR="00CF50B9" w:rsidRPr="00CF50B9" w:rsidRDefault="00CF50B9" w:rsidP="00CF50B9">
      <w:pPr>
        <w:numPr>
          <w:ilvl w:val="0"/>
          <w:numId w:val="2"/>
        </w:numPr>
        <w:spacing w:after="0"/>
      </w:pPr>
      <w:r w:rsidRPr="00CF50B9">
        <w:rPr>
          <w:b/>
          <w:bCs/>
        </w:rPr>
        <w:t>Review</w:t>
      </w:r>
      <w:r w:rsidRPr="00CF50B9">
        <w:t xml:space="preserve"> your current inventory to see if you have any affected products. </w:t>
      </w:r>
    </w:p>
    <w:p w14:paraId="4779B41B" w14:textId="77777777" w:rsidR="00CF50B9" w:rsidRPr="00CF50B9" w:rsidRDefault="00CF50B9" w:rsidP="00CF50B9">
      <w:pPr>
        <w:numPr>
          <w:ilvl w:val="0"/>
          <w:numId w:val="3"/>
        </w:numPr>
        <w:spacing w:after="0"/>
      </w:pPr>
      <w:r w:rsidRPr="00CF50B9">
        <w:rPr>
          <w:b/>
          <w:bCs/>
        </w:rPr>
        <w:t>If you have affected products:</w:t>
      </w:r>
      <w:r w:rsidRPr="00CF50B9">
        <w:t> </w:t>
      </w:r>
    </w:p>
    <w:p w14:paraId="22FF4D9F" w14:textId="77777777" w:rsidR="00CF50B9" w:rsidRPr="00CF50B9" w:rsidRDefault="00CF50B9" w:rsidP="00CF50B9">
      <w:pPr>
        <w:numPr>
          <w:ilvl w:val="0"/>
          <w:numId w:val="4"/>
        </w:numPr>
        <w:tabs>
          <w:tab w:val="clear" w:pos="720"/>
          <w:tab w:val="num" w:pos="1080"/>
        </w:tabs>
        <w:spacing w:after="0"/>
        <w:ind w:left="1080"/>
      </w:pPr>
      <w:r w:rsidRPr="00CF50B9">
        <w:t>Call your local Pediatric Home Service (PHS) office to report the quantity, item number, and lot number. </w:t>
      </w:r>
    </w:p>
    <w:p w14:paraId="37519020" w14:textId="77777777" w:rsidR="00CF50B9" w:rsidRPr="00CF50B9" w:rsidRDefault="00CF50B9" w:rsidP="00CF50B9">
      <w:pPr>
        <w:numPr>
          <w:ilvl w:val="0"/>
          <w:numId w:val="5"/>
        </w:numPr>
        <w:tabs>
          <w:tab w:val="clear" w:pos="720"/>
          <w:tab w:val="num" w:pos="1080"/>
        </w:tabs>
        <w:spacing w:after="0"/>
        <w:ind w:left="1080"/>
      </w:pPr>
      <w:r w:rsidRPr="00CF50B9">
        <w:t>Discard the affected product. </w:t>
      </w:r>
    </w:p>
    <w:p w14:paraId="4F12DA6A" w14:textId="77777777" w:rsidR="00CF50B9" w:rsidRPr="00CF50B9" w:rsidRDefault="00CF50B9" w:rsidP="00CF50B9">
      <w:pPr>
        <w:numPr>
          <w:ilvl w:val="0"/>
          <w:numId w:val="6"/>
        </w:numPr>
        <w:tabs>
          <w:tab w:val="clear" w:pos="720"/>
          <w:tab w:val="num" w:pos="1080"/>
        </w:tabs>
        <w:ind w:left="1080"/>
      </w:pPr>
      <w:r w:rsidRPr="00CF50B9">
        <w:t>PHS will send a replacement product at no charge, and this will not affect your monthly supply limits. </w:t>
      </w:r>
    </w:p>
    <w:p w14:paraId="07CE6934" w14:textId="347D1648" w:rsidR="00CF50B9" w:rsidRDefault="00CF50B9" w:rsidP="00CF50B9">
      <w:r w:rsidRPr="00CF50B9">
        <w:t>We understand that notices like this can be concerning, and we are here to help. If you have any questions or need assistance, please contact your local PHS office. </w:t>
      </w:r>
    </w:p>
    <w:p w14:paraId="65F84809" w14:textId="77777777" w:rsidR="00CF50B9" w:rsidRDefault="00CF50B9" w:rsidP="00CF50B9">
      <w:r w:rsidRPr="00CF50B9">
        <w:t>Thank you for your attention to this matter and for trusting us with your child’s care. </w:t>
      </w:r>
    </w:p>
    <w:p w14:paraId="5240BBCC" w14:textId="17922393" w:rsidR="00CF50B9" w:rsidRDefault="00CF50B9" w:rsidP="00CF50B9">
      <w:pPr>
        <w:spacing w:after="0"/>
      </w:pPr>
      <w:r w:rsidRPr="00CF50B9">
        <w:t>Sincerely, </w:t>
      </w:r>
    </w:p>
    <w:p w14:paraId="7E3003DB" w14:textId="7D3A7AB3" w:rsidR="00CF50B9" w:rsidRPr="00CF50B9" w:rsidRDefault="00CF50B9" w:rsidP="00CF50B9">
      <w:pPr>
        <w:spacing w:after="0"/>
        <w:rPr>
          <w:b/>
          <w:bCs/>
        </w:rPr>
      </w:pPr>
      <w:r w:rsidRPr="00CF50B9">
        <w:rPr>
          <w:b/>
          <w:bCs/>
        </w:rPr>
        <w:t>Sam Hoy </w:t>
      </w:r>
    </w:p>
    <w:p w14:paraId="769697B6" w14:textId="2EBA19D0" w:rsidR="006A7060" w:rsidRPr="00CF50B9" w:rsidRDefault="00CF50B9" w:rsidP="00CF50B9">
      <w:pPr>
        <w:spacing w:after="0"/>
        <w:rPr>
          <w:i/>
          <w:iCs/>
        </w:rPr>
      </w:pPr>
      <w:r w:rsidRPr="00CF50B9">
        <w:rPr>
          <w:i/>
          <w:iCs/>
        </w:rPr>
        <w:t>National Product Safety Manager, PHS </w:t>
      </w:r>
    </w:p>
    <w:sectPr w:rsidR="006A7060" w:rsidRPr="00CF5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3FBE"/>
    <w:multiLevelType w:val="multilevel"/>
    <w:tmpl w:val="54A6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5B2615"/>
    <w:multiLevelType w:val="multilevel"/>
    <w:tmpl w:val="7206D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3F5EB2"/>
    <w:multiLevelType w:val="multilevel"/>
    <w:tmpl w:val="24AA17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7D00BE4"/>
    <w:multiLevelType w:val="multilevel"/>
    <w:tmpl w:val="D55CE4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33A6D2E"/>
    <w:multiLevelType w:val="multilevel"/>
    <w:tmpl w:val="AE429D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FC214F"/>
    <w:multiLevelType w:val="multilevel"/>
    <w:tmpl w:val="250CAA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77050166">
    <w:abstractNumId w:val="0"/>
  </w:num>
  <w:num w:numId="2" w16cid:durableId="1216627791">
    <w:abstractNumId w:val="1"/>
  </w:num>
  <w:num w:numId="3" w16cid:durableId="1040125569">
    <w:abstractNumId w:val="4"/>
  </w:num>
  <w:num w:numId="4" w16cid:durableId="128479733">
    <w:abstractNumId w:val="2"/>
  </w:num>
  <w:num w:numId="5" w16cid:durableId="124780581">
    <w:abstractNumId w:val="3"/>
  </w:num>
  <w:num w:numId="6" w16cid:durableId="1991787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B9"/>
    <w:rsid w:val="001D2AB9"/>
    <w:rsid w:val="001F38E7"/>
    <w:rsid w:val="00681BCE"/>
    <w:rsid w:val="006A7060"/>
    <w:rsid w:val="00740A09"/>
    <w:rsid w:val="00846D94"/>
    <w:rsid w:val="00883062"/>
    <w:rsid w:val="00A3179B"/>
    <w:rsid w:val="00CF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A1BC"/>
  <w15:chartTrackingRefBased/>
  <w15:docId w15:val="{AA09DF06-22DA-480B-BD10-BBAE6DD9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0B9"/>
    <w:rPr>
      <w:rFonts w:eastAsiaTheme="majorEastAsia" w:cstheme="majorBidi"/>
      <w:color w:val="272727" w:themeColor="text1" w:themeTint="D8"/>
    </w:rPr>
  </w:style>
  <w:style w:type="paragraph" w:styleId="Title">
    <w:name w:val="Title"/>
    <w:basedOn w:val="Normal"/>
    <w:next w:val="Normal"/>
    <w:link w:val="TitleChar"/>
    <w:uiPriority w:val="10"/>
    <w:qFormat/>
    <w:rsid w:val="00CF5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0B9"/>
    <w:pPr>
      <w:spacing w:before="160"/>
      <w:jc w:val="center"/>
    </w:pPr>
    <w:rPr>
      <w:i/>
      <w:iCs/>
      <w:color w:val="404040" w:themeColor="text1" w:themeTint="BF"/>
    </w:rPr>
  </w:style>
  <w:style w:type="character" w:customStyle="1" w:styleId="QuoteChar">
    <w:name w:val="Quote Char"/>
    <w:basedOn w:val="DefaultParagraphFont"/>
    <w:link w:val="Quote"/>
    <w:uiPriority w:val="29"/>
    <w:rsid w:val="00CF50B9"/>
    <w:rPr>
      <w:i/>
      <w:iCs/>
      <w:color w:val="404040" w:themeColor="text1" w:themeTint="BF"/>
    </w:rPr>
  </w:style>
  <w:style w:type="paragraph" w:styleId="ListParagraph">
    <w:name w:val="List Paragraph"/>
    <w:basedOn w:val="Normal"/>
    <w:uiPriority w:val="34"/>
    <w:qFormat/>
    <w:rsid w:val="00CF50B9"/>
    <w:pPr>
      <w:ind w:left="720"/>
      <w:contextualSpacing/>
    </w:pPr>
  </w:style>
  <w:style w:type="character" w:styleId="IntenseEmphasis">
    <w:name w:val="Intense Emphasis"/>
    <w:basedOn w:val="DefaultParagraphFont"/>
    <w:uiPriority w:val="21"/>
    <w:qFormat/>
    <w:rsid w:val="00CF50B9"/>
    <w:rPr>
      <w:i/>
      <w:iCs/>
      <w:color w:val="0F4761" w:themeColor="accent1" w:themeShade="BF"/>
    </w:rPr>
  </w:style>
  <w:style w:type="paragraph" w:styleId="IntenseQuote">
    <w:name w:val="Intense Quote"/>
    <w:basedOn w:val="Normal"/>
    <w:next w:val="Normal"/>
    <w:link w:val="IntenseQuoteChar"/>
    <w:uiPriority w:val="30"/>
    <w:qFormat/>
    <w:rsid w:val="00CF5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0B9"/>
    <w:rPr>
      <w:i/>
      <w:iCs/>
      <w:color w:val="0F4761" w:themeColor="accent1" w:themeShade="BF"/>
    </w:rPr>
  </w:style>
  <w:style w:type="character" w:styleId="IntenseReference">
    <w:name w:val="Intense Reference"/>
    <w:basedOn w:val="DefaultParagraphFont"/>
    <w:uiPriority w:val="32"/>
    <w:qFormat/>
    <w:rsid w:val="00CF50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726665">
      <w:bodyDiv w:val="1"/>
      <w:marLeft w:val="0"/>
      <w:marRight w:val="0"/>
      <w:marTop w:val="0"/>
      <w:marBottom w:val="0"/>
      <w:divBdr>
        <w:top w:val="none" w:sz="0" w:space="0" w:color="auto"/>
        <w:left w:val="none" w:sz="0" w:space="0" w:color="auto"/>
        <w:bottom w:val="none" w:sz="0" w:space="0" w:color="auto"/>
        <w:right w:val="none" w:sz="0" w:space="0" w:color="auto"/>
      </w:divBdr>
      <w:divsChild>
        <w:div w:id="1481146215">
          <w:marLeft w:val="0"/>
          <w:marRight w:val="0"/>
          <w:marTop w:val="0"/>
          <w:marBottom w:val="0"/>
          <w:divBdr>
            <w:top w:val="none" w:sz="0" w:space="0" w:color="auto"/>
            <w:left w:val="none" w:sz="0" w:space="0" w:color="auto"/>
            <w:bottom w:val="none" w:sz="0" w:space="0" w:color="auto"/>
            <w:right w:val="none" w:sz="0" w:space="0" w:color="auto"/>
          </w:divBdr>
        </w:div>
        <w:div w:id="988292826">
          <w:marLeft w:val="0"/>
          <w:marRight w:val="0"/>
          <w:marTop w:val="0"/>
          <w:marBottom w:val="0"/>
          <w:divBdr>
            <w:top w:val="none" w:sz="0" w:space="0" w:color="auto"/>
            <w:left w:val="none" w:sz="0" w:space="0" w:color="auto"/>
            <w:bottom w:val="none" w:sz="0" w:space="0" w:color="auto"/>
            <w:right w:val="none" w:sz="0" w:space="0" w:color="auto"/>
          </w:divBdr>
        </w:div>
        <w:div w:id="440076837">
          <w:marLeft w:val="0"/>
          <w:marRight w:val="0"/>
          <w:marTop w:val="0"/>
          <w:marBottom w:val="0"/>
          <w:divBdr>
            <w:top w:val="none" w:sz="0" w:space="0" w:color="auto"/>
            <w:left w:val="none" w:sz="0" w:space="0" w:color="auto"/>
            <w:bottom w:val="none" w:sz="0" w:space="0" w:color="auto"/>
            <w:right w:val="none" w:sz="0" w:space="0" w:color="auto"/>
          </w:divBdr>
        </w:div>
        <w:div w:id="1099522206">
          <w:marLeft w:val="0"/>
          <w:marRight w:val="0"/>
          <w:marTop w:val="0"/>
          <w:marBottom w:val="0"/>
          <w:divBdr>
            <w:top w:val="none" w:sz="0" w:space="0" w:color="auto"/>
            <w:left w:val="none" w:sz="0" w:space="0" w:color="auto"/>
            <w:bottom w:val="none" w:sz="0" w:space="0" w:color="auto"/>
            <w:right w:val="none" w:sz="0" w:space="0" w:color="auto"/>
          </w:divBdr>
        </w:div>
        <w:div w:id="684987331">
          <w:marLeft w:val="0"/>
          <w:marRight w:val="0"/>
          <w:marTop w:val="0"/>
          <w:marBottom w:val="0"/>
          <w:divBdr>
            <w:top w:val="none" w:sz="0" w:space="0" w:color="auto"/>
            <w:left w:val="none" w:sz="0" w:space="0" w:color="auto"/>
            <w:bottom w:val="none" w:sz="0" w:space="0" w:color="auto"/>
            <w:right w:val="none" w:sz="0" w:space="0" w:color="auto"/>
          </w:divBdr>
        </w:div>
        <w:div w:id="891767979">
          <w:marLeft w:val="0"/>
          <w:marRight w:val="0"/>
          <w:marTop w:val="0"/>
          <w:marBottom w:val="0"/>
          <w:divBdr>
            <w:top w:val="none" w:sz="0" w:space="0" w:color="auto"/>
            <w:left w:val="none" w:sz="0" w:space="0" w:color="auto"/>
            <w:bottom w:val="none" w:sz="0" w:space="0" w:color="auto"/>
            <w:right w:val="none" w:sz="0" w:space="0" w:color="auto"/>
          </w:divBdr>
        </w:div>
        <w:div w:id="1703748947">
          <w:marLeft w:val="0"/>
          <w:marRight w:val="0"/>
          <w:marTop w:val="0"/>
          <w:marBottom w:val="0"/>
          <w:divBdr>
            <w:top w:val="none" w:sz="0" w:space="0" w:color="auto"/>
            <w:left w:val="none" w:sz="0" w:space="0" w:color="auto"/>
            <w:bottom w:val="none" w:sz="0" w:space="0" w:color="auto"/>
            <w:right w:val="none" w:sz="0" w:space="0" w:color="auto"/>
          </w:divBdr>
        </w:div>
        <w:div w:id="1972595348">
          <w:marLeft w:val="0"/>
          <w:marRight w:val="0"/>
          <w:marTop w:val="0"/>
          <w:marBottom w:val="0"/>
          <w:divBdr>
            <w:top w:val="none" w:sz="0" w:space="0" w:color="auto"/>
            <w:left w:val="none" w:sz="0" w:space="0" w:color="auto"/>
            <w:bottom w:val="none" w:sz="0" w:space="0" w:color="auto"/>
            <w:right w:val="none" w:sz="0" w:space="0" w:color="auto"/>
          </w:divBdr>
        </w:div>
        <w:div w:id="504057846">
          <w:marLeft w:val="0"/>
          <w:marRight w:val="0"/>
          <w:marTop w:val="0"/>
          <w:marBottom w:val="0"/>
          <w:divBdr>
            <w:top w:val="none" w:sz="0" w:space="0" w:color="auto"/>
            <w:left w:val="none" w:sz="0" w:space="0" w:color="auto"/>
            <w:bottom w:val="none" w:sz="0" w:space="0" w:color="auto"/>
            <w:right w:val="none" w:sz="0" w:space="0" w:color="auto"/>
          </w:divBdr>
          <w:divsChild>
            <w:div w:id="1316565363">
              <w:marLeft w:val="0"/>
              <w:marRight w:val="0"/>
              <w:marTop w:val="30"/>
              <w:marBottom w:val="30"/>
              <w:divBdr>
                <w:top w:val="none" w:sz="0" w:space="0" w:color="auto"/>
                <w:left w:val="none" w:sz="0" w:space="0" w:color="auto"/>
                <w:bottom w:val="none" w:sz="0" w:space="0" w:color="auto"/>
                <w:right w:val="none" w:sz="0" w:space="0" w:color="auto"/>
              </w:divBdr>
              <w:divsChild>
                <w:div w:id="1079983457">
                  <w:marLeft w:val="0"/>
                  <w:marRight w:val="0"/>
                  <w:marTop w:val="0"/>
                  <w:marBottom w:val="0"/>
                  <w:divBdr>
                    <w:top w:val="none" w:sz="0" w:space="0" w:color="auto"/>
                    <w:left w:val="none" w:sz="0" w:space="0" w:color="auto"/>
                    <w:bottom w:val="none" w:sz="0" w:space="0" w:color="auto"/>
                    <w:right w:val="none" w:sz="0" w:space="0" w:color="auto"/>
                  </w:divBdr>
                  <w:divsChild>
                    <w:div w:id="1449470106">
                      <w:marLeft w:val="0"/>
                      <w:marRight w:val="0"/>
                      <w:marTop w:val="0"/>
                      <w:marBottom w:val="0"/>
                      <w:divBdr>
                        <w:top w:val="none" w:sz="0" w:space="0" w:color="auto"/>
                        <w:left w:val="none" w:sz="0" w:space="0" w:color="auto"/>
                        <w:bottom w:val="none" w:sz="0" w:space="0" w:color="auto"/>
                        <w:right w:val="none" w:sz="0" w:space="0" w:color="auto"/>
                      </w:divBdr>
                    </w:div>
                  </w:divsChild>
                </w:div>
                <w:div w:id="1841969808">
                  <w:marLeft w:val="0"/>
                  <w:marRight w:val="0"/>
                  <w:marTop w:val="0"/>
                  <w:marBottom w:val="0"/>
                  <w:divBdr>
                    <w:top w:val="none" w:sz="0" w:space="0" w:color="auto"/>
                    <w:left w:val="none" w:sz="0" w:space="0" w:color="auto"/>
                    <w:bottom w:val="none" w:sz="0" w:space="0" w:color="auto"/>
                    <w:right w:val="none" w:sz="0" w:space="0" w:color="auto"/>
                  </w:divBdr>
                  <w:divsChild>
                    <w:div w:id="1150370820">
                      <w:marLeft w:val="0"/>
                      <w:marRight w:val="0"/>
                      <w:marTop w:val="0"/>
                      <w:marBottom w:val="0"/>
                      <w:divBdr>
                        <w:top w:val="none" w:sz="0" w:space="0" w:color="auto"/>
                        <w:left w:val="none" w:sz="0" w:space="0" w:color="auto"/>
                        <w:bottom w:val="none" w:sz="0" w:space="0" w:color="auto"/>
                        <w:right w:val="none" w:sz="0" w:space="0" w:color="auto"/>
                      </w:divBdr>
                    </w:div>
                  </w:divsChild>
                </w:div>
                <w:div w:id="836119746">
                  <w:marLeft w:val="0"/>
                  <w:marRight w:val="0"/>
                  <w:marTop w:val="0"/>
                  <w:marBottom w:val="0"/>
                  <w:divBdr>
                    <w:top w:val="none" w:sz="0" w:space="0" w:color="auto"/>
                    <w:left w:val="none" w:sz="0" w:space="0" w:color="auto"/>
                    <w:bottom w:val="none" w:sz="0" w:space="0" w:color="auto"/>
                    <w:right w:val="none" w:sz="0" w:space="0" w:color="auto"/>
                  </w:divBdr>
                  <w:divsChild>
                    <w:div w:id="1200167802">
                      <w:marLeft w:val="0"/>
                      <w:marRight w:val="0"/>
                      <w:marTop w:val="0"/>
                      <w:marBottom w:val="0"/>
                      <w:divBdr>
                        <w:top w:val="none" w:sz="0" w:space="0" w:color="auto"/>
                        <w:left w:val="none" w:sz="0" w:space="0" w:color="auto"/>
                        <w:bottom w:val="none" w:sz="0" w:space="0" w:color="auto"/>
                        <w:right w:val="none" w:sz="0" w:space="0" w:color="auto"/>
                      </w:divBdr>
                    </w:div>
                  </w:divsChild>
                </w:div>
                <w:div w:id="719863462">
                  <w:marLeft w:val="0"/>
                  <w:marRight w:val="0"/>
                  <w:marTop w:val="0"/>
                  <w:marBottom w:val="0"/>
                  <w:divBdr>
                    <w:top w:val="none" w:sz="0" w:space="0" w:color="auto"/>
                    <w:left w:val="none" w:sz="0" w:space="0" w:color="auto"/>
                    <w:bottom w:val="none" w:sz="0" w:space="0" w:color="auto"/>
                    <w:right w:val="none" w:sz="0" w:space="0" w:color="auto"/>
                  </w:divBdr>
                  <w:divsChild>
                    <w:div w:id="716851950">
                      <w:marLeft w:val="0"/>
                      <w:marRight w:val="0"/>
                      <w:marTop w:val="0"/>
                      <w:marBottom w:val="0"/>
                      <w:divBdr>
                        <w:top w:val="none" w:sz="0" w:space="0" w:color="auto"/>
                        <w:left w:val="none" w:sz="0" w:space="0" w:color="auto"/>
                        <w:bottom w:val="none" w:sz="0" w:space="0" w:color="auto"/>
                        <w:right w:val="none" w:sz="0" w:space="0" w:color="auto"/>
                      </w:divBdr>
                    </w:div>
                  </w:divsChild>
                </w:div>
                <w:div w:id="1622372691">
                  <w:marLeft w:val="0"/>
                  <w:marRight w:val="0"/>
                  <w:marTop w:val="0"/>
                  <w:marBottom w:val="0"/>
                  <w:divBdr>
                    <w:top w:val="none" w:sz="0" w:space="0" w:color="auto"/>
                    <w:left w:val="none" w:sz="0" w:space="0" w:color="auto"/>
                    <w:bottom w:val="none" w:sz="0" w:space="0" w:color="auto"/>
                    <w:right w:val="none" w:sz="0" w:space="0" w:color="auto"/>
                  </w:divBdr>
                  <w:divsChild>
                    <w:div w:id="121845062">
                      <w:marLeft w:val="0"/>
                      <w:marRight w:val="0"/>
                      <w:marTop w:val="0"/>
                      <w:marBottom w:val="0"/>
                      <w:divBdr>
                        <w:top w:val="none" w:sz="0" w:space="0" w:color="auto"/>
                        <w:left w:val="none" w:sz="0" w:space="0" w:color="auto"/>
                        <w:bottom w:val="none" w:sz="0" w:space="0" w:color="auto"/>
                        <w:right w:val="none" w:sz="0" w:space="0" w:color="auto"/>
                      </w:divBdr>
                    </w:div>
                  </w:divsChild>
                </w:div>
                <w:div w:id="746616416">
                  <w:marLeft w:val="0"/>
                  <w:marRight w:val="0"/>
                  <w:marTop w:val="0"/>
                  <w:marBottom w:val="0"/>
                  <w:divBdr>
                    <w:top w:val="none" w:sz="0" w:space="0" w:color="auto"/>
                    <w:left w:val="none" w:sz="0" w:space="0" w:color="auto"/>
                    <w:bottom w:val="none" w:sz="0" w:space="0" w:color="auto"/>
                    <w:right w:val="none" w:sz="0" w:space="0" w:color="auto"/>
                  </w:divBdr>
                  <w:divsChild>
                    <w:div w:id="816455903">
                      <w:marLeft w:val="0"/>
                      <w:marRight w:val="0"/>
                      <w:marTop w:val="0"/>
                      <w:marBottom w:val="0"/>
                      <w:divBdr>
                        <w:top w:val="none" w:sz="0" w:space="0" w:color="auto"/>
                        <w:left w:val="none" w:sz="0" w:space="0" w:color="auto"/>
                        <w:bottom w:val="none" w:sz="0" w:space="0" w:color="auto"/>
                        <w:right w:val="none" w:sz="0" w:space="0" w:color="auto"/>
                      </w:divBdr>
                    </w:div>
                  </w:divsChild>
                </w:div>
                <w:div w:id="438912785">
                  <w:marLeft w:val="0"/>
                  <w:marRight w:val="0"/>
                  <w:marTop w:val="0"/>
                  <w:marBottom w:val="0"/>
                  <w:divBdr>
                    <w:top w:val="none" w:sz="0" w:space="0" w:color="auto"/>
                    <w:left w:val="none" w:sz="0" w:space="0" w:color="auto"/>
                    <w:bottom w:val="none" w:sz="0" w:space="0" w:color="auto"/>
                    <w:right w:val="none" w:sz="0" w:space="0" w:color="auto"/>
                  </w:divBdr>
                  <w:divsChild>
                    <w:div w:id="1607156304">
                      <w:marLeft w:val="0"/>
                      <w:marRight w:val="0"/>
                      <w:marTop w:val="0"/>
                      <w:marBottom w:val="0"/>
                      <w:divBdr>
                        <w:top w:val="none" w:sz="0" w:space="0" w:color="auto"/>
                        <w:left w:val="none" w:sz="0" w:space="0" w:color="auto"/>
                        <w:bottom w:val="none" w:sz="0" w:space="0" w:color="auto"/>
                        <w:right w:val="none" w:sz="0" w:space="0" w:color="auto"/>
                      </w:divBdr>
                    </w:div>
                  </w:divsChild>
                </w:div>
                <w:div w:id="1712068320">
                  <w:marLeft w:val="0"/>
                  <w:marRight w:val="0"/>
                  <w:marTop w:val="0"/>
                  <w:marBottom w:val="0"/>
                  <w:divBdr>
                    <w:top w:val="none" w:sz="0" w:space="0" w:color="auto"/>
                    <w:left w:val="none" w:sz="0" w:space="0" w:color="auto"/>
                    <w:bottom w:val="none" w:sz="0" w:space="0" w:color="auto"/>
                    <w:right w:val="none" w:sz="0" w:space="0" w:color="auto"/>
                  </w:divBdr>
                  <w:divsChild>
                    <w:div w:id="1747264167">
                      <w:marLeft w:val="0"/>
                      <w:marRight w:val="0"/>
                      <w:marTop w:val="0"/>
                      <w:marBottom w:val="0"/>
                      <w:divBdr>
                        <w:top w:val="none" w:sz="0" w:space="0" w:color="auto"/>
                        <w:left w:val="none" w:sz="0" w:space="0" w:color="auto"/>
                        <w:bottom w:val="none" w:sz="0" w:space="0" w:color="auto"/>
                        <w:right w:val="none" w:sz="0" w:space="0" w:color="auto"/>
                      </w:divBdr>
                    </w:div>
                  </w:divsChild>
                </w:div>
                <w:div w:id="151989801">
                  <w:marLeft w:val="0"/>
                  <w:marRight w:val="0"/>
                  <w:marTop w:val="0"/>
                  <w:marBottom w:val="0"/>
                  <w:divBdr>
                    <w:top w:val="none" w:sz="0" w:space="0" w:color="auto"/>
                    <w:left w:val="none" w:sz="0" w:space="0" w:color="auto"/>
                    <w:bottom w:val="none" w:sz="0" w:space="0" w:color="auto"/>
                    <w:right w:val="none" w:sz="0" w:space="0" w:color="auto"/>
                  </w:divBdr>
                  <w:divsChild>
                    <w:div w:id="746657971">
                      <w:marLeft w:val="0"/>
                      <w:marRight w:val="0"/>
                      <w:marTop w:val="0"/>
                      <w:marBottom w:val="0"/>
                      <w:divBdr>
                        <w:top w:val="none" w:sz="0" w:space="0" w:color="auto"/>
                        <w:left w:val="none" w:sz="0" w:space="0" w:color="auto"/>
                        <w:bottom w:val="none" w:sz="0" w:space="0" w:color="auto"/>
                        <w:right w:val="none" w:sz="0" w:space="0" w:color="auto"/>
                      </w:divBdr>
                    </w:div>
                  </w:divsChild>
                </w:div>
                <w:div w:id="1032419030">
                  <w:marLeft w:val="0"/>
                  <w:marRight w:val="0"/>
                  <w:marTop w:val="0"/>
                  <w:marBottom w:val="0"/>
                  <w:divBdr>
                    <w:top w:val="none" w:sz="0" w:space="0" w:color="auto"/>
                    <w:left w:val="none" w:sz="0" w:space="0" w:color="auto"/>
                    <w:bottom w:val="none" w:sz="0" w:space="0" w:color="auto"/>
                    <w:right w:val="none" w:sz="0" w:space="0" w:color="auto"/>
                  </w:divBdr>
                  <w:divsChild>
                    <w:div w:id="1977105407">
                      <w:marLeft w:val="0"/>
                      <w:marRight w:val="0"/>
                      <w:marTop w:val="0"/>
                      <w:marBottom w:val="0"/>
                      <w:divBdr>
                        <w:top w:val="none" w:sz="0" w:space="0" w:color="auto"/>
                        <w:left w:val="none" w:sz="0" w:space="0" w:color="auto"/>
                        <w:bottom w:val="none" w:sz="0" w:space="0" w:color="auto"/>
                        <w:right w:val="none" w:sz="0" w:space="0" w:color="auto"/>
                      </w:divBdr>
                    </w:div>
                  </w:divsChild>
                </w:div>
                <w:div w:id="1095513615">
                  <w:marLeft w:val="0"/>
                  <w:marRight w:val="0"/>
                  <w:marTop w:val="0"/>
                  <w:marBottom w:val="0"/>
                  <w:divBdr>
                    <w:top w:val="none" w:sz="0" w:space="0" w:color="auto"/>
                    <w:left w:val="none" w:sz="0" w:space="0" w:color="auto"/>
                    <w:bottom w:val="none" w:sz="0" w:space="0" w:color="auto"/>
                    <w:right w:val="none" w:sz="0" w:space="0" w:color="auto"/>
                  </w:divBdr>
                  <w:divsChild>
                    <w:div w:id="538707186">
                      <w:marLeft w:val="0"/>
                      <w:marRight w:val="0"/>
                      <w:marTop w:val="0"/>
                      <w:marBottom w:val="0"/>
                      <w:divBdr>
                        <w:top w:val="none" w:sz="0" w:space="0" w:color="auto"/>
                        <w:left w:val="none" w:sz="0" w:space="0" w:color="auto"/>
                        <w:bottom w:val="none" w:sz="0" w:space="0" w:color="auto"/>
                        <w:right w:val="none" w:sz="0" w:space="0" w:color="auto"/>
                      </w:divBdr>
                    </w:div>
                  </w:divsChild>
                </w:div>
                <w:div w:id="423496086">
                  <w:marLeft w:val="0"/>
                  <w:marRight w:val="0"/>
                  <w:marTop w:val="0"/>
                  <w:marBottom w:val="0"/>
                  <w:divBdr>
                    <w:top w:val="none" w:sz="0" w:space="0" w:color="auto"/>
                    <w:left w:val="none" w:sz="0" w:space="0" w:color="auto"/>
                    <w:bottom w:val="none" w:sz="0" w:space="0" w:color="auto"/>
                    <w:right w:val="none" w:sz="0" w:space="0" w:color="auto"/>
                  </w:divBdr>
                  <w:divsChild>
                    <w:div w:id="2006782434">
                      <w:marLeft w:val="0"/>
                      <w:marRight w:val="0"/>
                      <w:marTop w:val="0"/>
                      <w:marBottom w:val="0"/>
                      <w:divBdr>
                        <w:top w:val="none" w:sz="0" w:space="0" w:color="auto"/>
                        <w:left w:val="none" w:sz="0" w:space="0" w:color="auto"/>
                        <w:bottom w:val="none" w:sz="0" w:space="0" w:color="auto"/>
                        <w:right w:val="none" w:sz="0" w:space="0" w:color="auto"/>
                      </w:divBdr>
                    </w:div>
                  </w:divsChild>
                </w:div>
                <w:div w:id="1992559049">
                  <w:marLeft w:val="0"/>
                  <w:marRight w:val="0"/>
                  <w:marTop w:val="0"/>
                  <w:marBottom w:val="0"/>
                  <w:divBdr>
                    <w:top w:val="none" w:sz="0" w:space="0" w:color="auto"/>
                    <w:left w:val="none" w:sz="0" w:space="0" w:color="auto"/>
                    <w:bottom w:val="none" w:sz="0" w:space="0" w:color="auto"/>
                    <w:right w:val="none" w:sz="0" w:space="0" w:color="auto"/>
                  </w:divBdr>
                  <w:divsChild>
                    <w:div w:id="1262879884">
                      <w:marLeft w:val="0"/>
                      <w:marRight w:val="0"/>
                      <w:marTop w:val="0"/>
                      <w:marBottom w:val="0"/>
                      <w:divBdr>
                        <w:top w:val="none" w:sz="0" w:space="0" w:color="auto"/>
                        <w:left w:val="none" w:sz="0" w:space="0" w:color="auto"/>
                        <w:bottom w:val="none" w:sz="0" w:space="0" w:color="auto"/>
                        <w:right w:val="none" w:sz="0" w:space="0" w:color="auto"/>
                      </w:divBdr>
                    </w:div>
                  </w:divsChild>
                </w:div>
                <w:div w:id="521284594">
                  <w:marLeft w:val="0"/>
                  <w:marRight w:val="0"/>
                  <w:marTop w:val="0"/>
                  <w:marBottom w:val="0"/>
                  <w:divBdr>
                    <w:top w:val="none" w:sz="0" w:space="0" w:color="auto"/>
                    <w:left w:val="none" w:sz="0" w:space="0" w:color="auto"/>
                    <w:bottom w:val="none" w:sz="0" w:space="0" w:color="auto"/>
                    <w:right w:val="none" w:sz="0" w:space="0" w:color="auto"/>
                  </w:divBdr>
                  <w:divsChild>
                    <w:div w:id="1641114252">
                      <w:marLeft w:val="0"/>
                      <w:marRight w:val="0"/>
                      <w:marTop w:val="0"/>
                      <w:marBottom w:val="0"/>
                      <w:divBdr>
                        <w:top w:val="none" w:sz="0" w:space="0" w:color="auto"/>
                        <w:left w:val="none" w:sz="0" w:space="0" w:color="auto"/>
                        <w:bottom w:val="none" w:sz="0" w:space="0" w:color="auto"/>
                        <w:right w:val="none" w:sz="0" w:space="0" w:color="auto"/>
                      </w:divBdr>
                    </w:div>
                  </w:divsChild>
                </w:div>
                <w:div w:id="1167133516">
                  <w:marLeft w:val="0"/>
                  <w:marRight w:val="0"/>
                  <w:marTop w:val="0"/>
                  <w:marBottom w:val="0"/>
                  <w:divBdr>
                    <w:top w:val="none" w:sz="0" w:space="0" w:color="auto"/>
                    <w:left w:val="none" w:sz="0" w:space="0" w:color="auto"/>
                    <w:bottom w:val="none" w:sz="0" w:space="0" w:color="auto"/>
                    <w:right w:val="none" w:sz="0" w:space="0" w:color="auto"/>
                  </w:divBdr>
                  <w:divsChild>
                    <w:div w:id="2037807665">
                      <w:marLeft w:val="0"/>
                      <w:marRight w:val="0"/>
                      <w:marTop w:val="0"/>
                      <w:marBottom w:val="0"/>
                      <w:divBdr>
                        <w:top w:val="none" w:sz="0" w:space="0" w:color="auto"/>
                        <w:left w:val="none" w:sz="0" w:space="0" w:color="auto"/>
                        <w:bottom w:val="none" w:sz="0" w:space="0" w:color="auto"/>
                        <w:right w:val="none" w:sz="0" w:space="0" w:color="auto"/>
                      </w:divBdr>
                    </w:div>
                  </w:divsChild>
                </w:div>
                <w:div w:id="1360273851">
                  <w:marLeft w:val="0"/>
                  <w:marRight w:val="0"/>
                  <w:marTop w:val="0"/>
                  <w:marBottom w:val="0"/>
                  <w:divBdr>
                    <w:top w:val="none" w:sz="0" w:space="0" w:color="auto"/>
                    <w:left w:val="none" w:sz="0" w:space="0" w:color="auto"/>
                    <w:bottom w:val="none" w:sz="0" w:space="0" w:color="auto"/>
                    <w:right w:val="none" w:sz="0" w:space="0" w:color="auto"/>
                  </w:divBdr>
                  <w:divsChild>
                    <w:div w:id="1857619056">
                      <w:marLeft w:val="0"/>
                      <w:marRight w:val="0"/>
                      <w:marTop w:val="0"/>
                      <w:marBottom w:val="0"/>
                      <w:divBdr>
                        <w:top w:val="none" w:sz="0" w:space="0" w:color="auto"/>
                        <w:left w:val="none" w:sz="0" w:space="0" w:color="auto"/>
                        <w:bottom w:val="none" w:sz="0" w:space="0" w:color="auto"/>
                        <w:right w:val="none" w:sz="0" w:space="0" w:color="auto"/>
                      </w:divBdr>
                    </w:div>
                  </w:divsChild>
                </w:div>
                <w:div w:id="1596481247">
                  <w:marLeft w:val="0"/>
                  <w:marRight w:val="0"/>
                  <w:marTop w:val="0"/>
                  <w:marBottom w:val="0"/>
                  <w:divBdr>
                    <w:top w:val="none" w:sz="0" w:space="0" w:color="auto"/>
                    <w:left w:val="none" w:sz="0" w:space="0" w:color="auto"/>
                    <w:bottom w:val="none" w:sz="0" w:space="0" w:color="auto"/>
                    <w:right w:val="none" w:sz="0" w:space="0" w:color="auto"/>
                  </w:divBdr>
                  <w:divsChild>
                    <w:div w:id="179046990">
                      <w:marLeft w:val="0"/>
                      <w:marRight w:val="0"/>
                      <w:marTop w:val="0"/>
                      <w:marBottom w:val="0"/>
                      <w:divBdr>
                        <w:top w:val="none" w:sz="0" w:space="0" w:color="auto"/>
                        <w:left w:val="none" w:sz="0" w:space="0" w:color="auto"/>
                        <w:bottom w:val="none" w:sz="0" w:space="0" w:color="auto"/>
                        <w:right w:val="none" w:sz="0" w:space="0" w:color="auto"/>
                      </w:divBdr>
                    </w:div>
                  </w:divsChild>
                </w:div>
                <w:div w:id="1883052464">
                  <w:marLeft w:val="0"/>
                  <w:marRight w:val="0"/>
                  <w:marTop w:val="0"/>
                  <w:marBottom w:val="0"/>
                  <w:divBdr>
                    <w:top w:val="none" w:sz="0" w:space="0" w:color="auto"/>
                    <w:left w:val="none" w:sz="0" w:space="0" w:color="auto"/>
                    <w:bottom w:val="none" w:sz="0" w:space="0" w:color="auto"/>
                    <w:right w:val="none" w:sz="0" w:space="0" w:color="auto"/>
                  </w:divBdr>
                  <w:divsChild>
                    <w:div w:id="855995997">
                      <w:marLeft w:val="0"/>
                      <w:marRight w:val="0"/>
                      <w:marTop w:val="0"/>
                      <w:marBottom w:val="0"/>
                      <w:divBdr>
                        <w:top w:val="none" w:sz="0" w:space="0" w:color="auto"/>
                        <w:left w:val="none" w:sz="0" w:space="0" w:color="auto"/>
                        <w:bottom w:val="none" w:sz="0" w:space="0" w:color="auto"/>
                        <w:right w:val="none" w:sz="0" w:space="0" w:color="auto"/>
                      </w:divBdr>
                    </w:div>
                  </w:divsChild>
                </w:div>
                <w:div w:id="590311310">
                  <w:marLeft w:val="0"/>
                  <w:marRight w:val="0"/>
                  <w:marTop w:val="0"/>
                  <w:marBottom w:val="0"/>
                  <w:divBdr>
                    <w:top w:val="none" w:sz="0" w:space="0" w:color="auto"/>
                    <w:left w:val="none" w:sz="0" w:space="0" w:color="auto"/>
                    <w:bottom w:val="none" w:sz="0" w:space="0" w:color="auto"/>
                    <w:right w:val="none" w:sz="0" w:space="0" w:color="auto"/>
                  </w:divBdr>
                  <w:divsChild>
                    <w:div w:id="391121054">
                      <w:marLeft w:val="0"/>
                      <w:marRight w:val="0"/>
                      <w:marTop w:val="0"/>
                      <w:marBottom w:val="0"/>
                      <w:divBdr>
                        <w:top w:val="none" w:sz="0" w:space="0" w:color="auto"/>
                        <w:left w:val="none" w:sz="0" w:space="0" w:color="auto"/>
                        <w:bottom w:val="none" w:sz="0" w:space="0" w:color="auto"/>
                        <w:right w:val="none" w:sz="0" w:space="0" w:color="auto"/>
                      </w:divBdr>
                    </w:div>
                  </w:divsChild>
                </w:div>
                <w:div w:id="1364670013">
                  <w:marLeft w:val="0"/>
                  <w:marRight w:val="0"/>
                  <w:marTop w:val="0"/>
                  <w:marBottom w:val="0"/>
                  <w:divBdr>
                    <w:top w:val="none" w:sz="0" w:space="0" w:color="auto"/>
                    <w:left w:val="none" w:sz="0" w:space="0" w:color="auto"/>
                    <w:bottom w:val="none" w:sz="0" w:space="0" w:color="auto"/>
                    <w:right w:val="none" w:sz="0" w:space="0" w:color="auto"/>
                  </w:divBdr>
                  <w:divsChild>
                    <w:div w:id="10696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45573">
          <w:marLeft w:val="0"/>
          <w:marRight w:val="0"/>
          <w:marTop w:val="0"/>
          <w:marBottom w:val="0"/>
          <w:divBdr>
            <w:top w:val="none" w:sz="0" w:space="0" w:color="auto"/>
            <w:left w:val="none" w:sz="0" w:space="0" w:color="auto"/>
            <w:bottom w:val="none" w:sz="0" w:space="0" w:color="auto"/>
            <w:right w:val="none" w:sz="0" w:space="0" w:color="auto"/>
          </w:divBdr>
        </w:div>
        <w:div w:id="494565626">
          <w:marLeft w:val="0"/>
          <w:marRight w:val="0"/>
          <w:marTop w:val="0"/>
          <w:marBottom w:val="0"/>
          <w:divBdr>
            <w:top w:val="none" w:sz="0" w:space="0" w:color="auto"/>
            <w:left w:val="none" w:sz="0" w:space="0" w:color="auto"/>
            <w:bottom w:val="none" w:sz="0" w:space="0" w:color="auto"/>
            <w:right w:val="none" w:sz="0" w:space="0" w:color="auto"/>
          </w:divBdr>
        </w:div>
        <w:div w:id="1037244397">
          <w:marLeft w:val="0"/>
          <w:marRight w:val="0"/>
          <w:marTop w:val="0"/>
          <w:marBottom w:val="0"/>
          <w:divBdr>
            <w:top w:val="none" w:sz="0" w:space="0" w:color="auto"/>
            <w:left w:val="none" w:sz="0" w:space="0" w:color="auto"/>
            <w:bottom w:val="none" w:sz="0" w:space="0" w:color="auto"/>
            <w:right w:val="none" w:sz="0" w:space="0" w:color="auto"/>
          </w:divBdr>
        </w:div>
        <w:div w:id="96679633">
          <w:marLeft w:val="0"/>
          <w:marRight w:val="0"/>
          <w:marTop w:val="0"/>
          <w:marBottom w:val="0"/>
          <w:divBdr>
            <w:top w:val="none" w:sz="0" w:space="0" w:color="auto"/>
            <w:left w:val="none" w:sz="0" w:space="0" w:color="auto"/>
            <w:bottom w:val="none" w:sz="0" w:space="0" w:color="auto"/>
            <w:right w:val="none" w:sz="0" w:space="0" w:color="auto"/>
          </w:divBdr>
        </w:div>
        <w:div w:id="484467610">
          <w:marLeft w:val="0"/>
          <w:marRight w:val="0"/>
          <w:marTop w:val="0"/>
          <w:marBottom w:val="0"/>
          <w:divBdr>
            <w:top w:val="none" w:sz="0" w:space="0" w:color="auto"/>
            <w:left w:val="none" w:sz="0" w:space="0" w:color="auto"/>
            <w:bottom w:val="none" w:sz="0" w:space="0" w:color="auto"/>
            <w:right w:val="none" w:sz="0" w:space="0" w:color="auto"/>
          </w:divBdr>
        </w:div>
        <w:div w:id="1295133392">
          <w:marLeft w:val="0"/>
          <w:marRight w:val="0"/>
          <w:marTop w:val="0"/>
          <w:marBottom w:val="0"/>
          <w:divBdr>
            <w:top w:val="none" w:sz="0" w:space="0" w:color="auto"/>
            <w:left w:val="none" w:sz="0" w:space="0" w:color="auto"/>
            <w:bottom w:val="none" w:sz="0" w:space="0" w:color="auto"/>
            <w:right w:val="none" w:sz="0" w:space="0" w:color="auto"/>
          </w:divBdr>
        </w:div>
        <w:div w:id="656806808">
          <w:marLeft w:val="0"/>
          <w:marRight w:val="0"/>
          <w:marTop w:val="0"/>
          <w:marBottom w:val="0"/>
          <w:divBdr>
            <w:top w:val="none" w:sz="0" w:space="0" w:color="auto"/>
            <w:left w:val="none" w:sz="0" w:space="0" w:color="auto"/>
            <w:bottom w:val="none" w:sz="0" w:space="0" w:color="auto"/>
            <w:right w:val="none" w:sz="0" w:space="0" w:color="auto"/>
          </w:divBdr>
        </w:div>
        <w:div w:id="642928188">
          <w:marLeft w:val="0"/>
          <w:marRight w:val="0"/>
          <w:marTop w:val="0"/>
          <w:marBottom w:val="0"/>
          <w:divBdr>
            <w:top w:val="none" w:sz="0" w:space="0" w:color="auto"/>
            <w:left w:val="none" w:sz="0" w:space="0" w:color="auto"/>
            <w:bottom w:val="none" w:sz="0" w:space="0" w:color="auto"/>
            <w:right w:val="none" w:sz="0" w:space="0" w:color="auto"/>
          </w:divBdr>
        </w:div>
        <w:div w:id="1626696183">
          <w:marLeft w:val="0"/>
          <w:marRight w:val="0"/>
          <w:marTop w:val="0"/>
          <w:marBottom w:val="0"/>
          <w:divBdr>
            <w:top w:val="none" w:sz="0" w:space="0" w:color="auto"/>
            <w:left w:val="none" w:sz="0" w:space="0" w:color="auto"/>
            <w:bottom w:val="none" w:sz="0" w:space="0" w:color="auto"/>
            <w:right w:val="none" w:sz="0" w:space="0" w:color="auto"/>
          </w:divBdr>
        </w:div>
        <w:div w:id="1450392142">
          <w:marLeft w:val="0"/>
          <w:marRight w:val="0"/>
          <w:marTop w:val="0"/>
          <w:marBottom w:val="0"/>
          <w:divBdr>
            <w:top w:val="none" w:sz="0" w:space="0" w:color="auto"/>
            <w:left w:val="none" w:sz="0" w:space="0" w:color="auto"/>
            <w:bottom w:val="none" w:sz="0" w:space="0" w:color="auto"/>
            <w:right w:val="none" w:sz="0" w:space="0" w:color="auto"/>
          </w:divBdr>
        </w:div>
        <w:div w:id="1499298674">
          <w:marLeft w:val="0"/>
          <w:marRight w:val="0"/>
          <w:marTop w:val="0"/>
          <w:marBottom w:val="0"/>
          <w:divBdr>
            <w:top w:val="none" w:sz="0" w:space="0" w:color="auto"/>
            <w:left w:val="none" w:sz="0" w:space="0" w:color="auto"/>
            <w:bottom w:val="none" w:sz="0" w:space="0" w:color="auto"/>
            <w:right w:val="none" w:sz="0" w:space="0" w:color="auto"/>
          </w:divBdr>
        </w:div>
        <w:div w:id="1856308065">
          <w:marLeft w:val="0"/>
          <w:marRight w:val="0"/>
          <w:marTop w:val="0"/>
          <w:marBottom w:val="0"/>
          <w:divBdr>
            <w:top w:val="none" w:sz="0" w:space="0" w:color="auto"/>
            <w:left w:val="none" w:sz="0" w:space="0" w:color="auto"/>
            <w:bottom w:val="none" w:sz="0" w:space="0" w:color="auto"/>
            <w:right w:val="none" w:sz="0" w:space="0" w:color="auto"/>
          </w:divBdr>
        </w:div>
        <w:div w:id="903637904">
          <w:marLeft w:val="0"/>
          <w:marRight w:val="0"/>
          <w:marTop w:val="0"/>
          <w:marBottom w:val="0"/>
          <w:divBdr>
            <w:top w:val="none" w:sz="0" w:space="0" w:color="auto"/>
            <w:left w:val="none" w:sz="0" w:space="0" w:color="auto"/>
            <w:bottom w:val="none" w:sz="0" w:space="0" w:color="auto"/>
            <w:right w:val="none" w:sz="0" w:space="0" w:color="auto"/>
          </w:divBdr>
        </w:div>
        <w:div w:id="681782734">
          <w:marLeft w:val="0"/>
          <w:marRight w:val="0"/>
          <w:marTop w:val="0"/>
          <w:marBottom w:val="0"/>
          <w:divBdr>
            <w:top w:val="none" w:sz="0" w:space="0" w:color="auto"/>
            <w:left w:val="none" w:sz="0" w:space="0" w:color="auto"/>
            <w:bottom w:val="none" w:sz="0" w:space="0" w:color="auto"/>
            <w:right w:val="none" w:sz="0" w:space="0" w:color="auto"/>
          </w:divBdr>
        </w:div>
        <w:div w:id="1383940901">
          <w:marLeft w:val="0"/>
          <w:marRight w:val="0"/>
          <w:marTop w:val="0"/>
          <w:marBottom w:val="0"/>
          <w:divBdr>
            <w:top w:val="none" w:sz="0" w:space="0" w:color="auto"/>
            <w:left w:val="none" w:sz="0" w:space="0" w:color="auto"/>
            <w:bottom w:val="none" w:sz="0" w:space="0" w:color="auto"/>
            <w:right w:val="none" w:sz="0" w:space="0" w:color="auto"/>
          </w:divBdr>
        </w:div>
        <w:div w:id="2091808055">
          <w:marLeft w:val="0"/>
          <w:marRight w:val="0"/>
          <w:marTop w:val="0"/>
          <w:marBottom w:val="0"/>
          <w:divBdr>
            <w:top w:val="none" w:sz="0" w:space="0" w:color="auto"/>
            <w:left w:val="none" w:sz="0" w:space="0" w:color="auto"/>
            <w:bottom w:val="none" w:sz="0" w:space="0" w:color="auto"/>
            <w:right w:val="none" w:sz="0" w:space="0" w:color="auto"/>
          </w:divBdr>
        </w:div>
      </w:divsChild>
    </w:div>
    <w:div w:id="2030066195">
      <w:bodyDiv w:val="1"/>
      <w:marLeft w:val="0"/>
      <w:marRight w:val="0"/>
      <w:marTop w:val="0"/>
      <w:marBottom w:val="0"/>
      <w:divBdr>
        <w:top w:val="none" w:sz="0" w:space="0" w:color="auto"/>
        <w:left w:val="none" w:sz="0" w:space="0" w:color="auto"/>
        <w:bottom w:val="none" w:sz="0" w:space="0" w:color="auto"/>
        <w:right w:val="none" w:sz="0" w:space="0" w:color="auto"/>
      </w:divBdr>
      <w:divsChild>
        <w:div w:id="978846327">
          <w:marLeft w:val="0"/>
          <w:marRight w:val="0"/>
          <w:marTop w:val="0"/>
          <w:marBottom w:val="0"/>
          <w:divBdr>
            <w:top w:val="none" w:sz="0" w:space="0" w:color="auto"/>
            <w:left w:val="none" w:sz="0" w:space="0" w:color="auto"/>
            <w:bottom w:val="none" w:sz="0" w:space="0" w:color="auto"/>
            <w:right w:val="none" w:sz="0" w:space="0" w:color="auto"/>
          </w:divBdr>
        </w:div>
        <w:div w:id="371661943">
          <w:marLeft w:val="0"/>
          <w:marRight w:val="0"/>
          <w:marTop w:val="0"/>
          <w:marBottom w:val="0"/>
          <w:divBdr>
            <w:top w:val="none" w:sz="0" w:space="0" w:color="auto"/>
            <w:left w:val="none" w:sz="0" w:space="0" w:color="auto"/>
            <w:bottom w:val="none" w:sz="0" w:space="0" w:color="auto"/>
            <w:right w:val="none" w:sz="0" w:space="0" w:color="auto"/>
          </w:divBdr>
        </w:div>
        <w:div w:id="53697003">
          <w:marLeft w:val="0"/>
          <w:marRight w:val="0"/>
          <w:marTop w:val="0"/>
          <w:marBottom w:val="0"/>
          <w:divBdr>
            <w:top w:val="none" w:sz="0" w:space="0" w:color="auto"/>
            <w:left w:val="none" w:sz="0" w:space="0" w:color="auto"/>
            <w:bottom w:val="none" w:sz="0" w:space="0" w:color="auto"/>
            <w:right w:val="none" w:sz="0" w:space="0" w:color="auto"/>
          </w:divBdr>
        </w:div>
        <w:div w:id="711921104">
          <w:marLeft w:val="0"/>
          <w:marRight w:val="0"/>
          <w:marTop w:val="0"/>
          <w:marBottom w:val="0"/>
          <w:divBdr>
            <w:top w:val="none" w:sz="0" w:space="0" w:color="auto"/>
            <w:left w:val="none" w:sz="0" w:space="0" w:color="auto"/>
            <w:bottom w:val="none" w:sz="0" w:space="0" w:color="auto"/>
            <w:right w:val="none" w:sz="0" w:space="0" w:color="auto"/>
          </w:divBdr>
        </w:div>
        <w:div w:id="32654530">
          <w:marLeft w:val="0"/>
          <w:marRight w:val="0"/>
          <w:marTop w:val="0"/>
          <w:marBottom w:val="0"/>
          <w:divBdr>
            <w:top w:val="none" w:sz="0" w:space="0" w:color="auto"/>
            <w:left w:val="none" w:sz="0" w:space="0" w:color="auto"/>
            <w:bottom w:val="none" w:sz="0" w:space="0" w:color="auto"/>
            <w:right w:val="none" w:sz="0" w:space="0" w:color="auto"/>
          </w:divBdr>
        </w:div>
        <w:div w:id="1908417581">
          <w:marLeft w:val="0"/>
          <w:marRight w:val="0"/>
          <w:marTop w:val="0"/>
          <w:marBottom w:val="0"/>
          <w:divBdr>
            <w:top w:val="none" w:sz="0" w:space="0" w:color="auto"/>
            <w:left w:val="none" w:sz="0" w:space="0" w:color="auto"/>
            <w:bottom w:val="none" w:sz="0" w:space="0" w:color="auto"/>
            <w:right w:val="none" w:sz="0" w:space="0" w:color="auto"/>
          </w:divBdr>
        </w:div>
        <w:div w:id="1560440565">
          <w:marLeft w:val="0"/>
          <w:marRight w:val="0"/>
          <w:marTop w:val="0"/>
          <w:marBottom w:val="0"/>
          <w:divBdr>
            <w:top w:val="none" w:sz="0" w:space="0" w:color="auto"/>
            <w:left w:val="none" w:sz="0" w:space="0" w:color="auto"/>
            <w:bottom w:val="none" w:sz="0" w:space="0" w:color="auto"/>
            <w:right w:val="none" w:sz="0" w:space="0" w:color="auto"/>
          </w:divBdr>
        </w:div>
        <w:div w:id="1267881322">
          <w:marLeft w:val="0"/>
          <w:marRight w:val="0"/>
          <w:marTop w:val="0"/>
          <w:marBottom w:val="0"/>
          <w:divBdr>
            <w:top w:val="none" w:sz="0" w:space="0" w:color="auto"/>
            <w:left w:val="none" w:sz="0" w:space="0" w:color="auto"/>
            <w:bottom w:val="none" w:sz="0" w:space="0" w:color="auto"/>
            <w:right w:val="none" w:sz="0" w:space="0" w:color="auto"/>
          </w:divBdr>
        </w:div>
        <w:div w:id="1438135708">
          <w:marLeft w:val="0"/>
          <w:marRight w:val="0"/>
          <w:marTop w:val="0"/>
          <w:marBottom w:val="0"/>
          <w:divBdr>
            <w:top w:val="none" w:sz="0" w:space="0" w:color="auto"/>
            <w:left w:val="none" w:sz="0" w:space="0" w:color="auto"/>
            <w:bottom w:val="none" w:sz="0" w:space="0" w:color="auto"/>
            <w:right w:val="none" w:sz="0" w:space="0" w:color="auto"/>
          </w:divBdr>
          <w:divsChild>
            <w:div w:id="869994412">
              <w:marLeft w:val="0"/>
              <w:marRight w:val="0"/>
              <w:marTop w:val="30"/>
              <w:marBottom w:val="30"/>
              <w:divBdr>
                <w:top w:val="none" w:sz="0" w:space="0" w:color="auto"/>
                <w:left w:val="none" w:sz="0" w:space="0" w:color="auto"/>
                <w:bottom w:val="none" w:sz="0" w:space="0" w:color="auto"/>
                <w:right w:val="none" w:sz="0" w:space="0" w:color="auto"/>
              </w:divBdr>
              <w:divsChild>
                <w:div w:id="1269434015">
                  <w:marLeft w:val="0"/>
                  <w:marRight w:val="0"/>
                  <w:marTop w:val="0"/>
                  <w:marBottom w:val="0"/>
                  <w:divBdr>
                    <w:top w:val="none" w:sz="0" w:space="0" w:color="auto"/>
                    <w:left w:val="none" w:sz="0" w:space="0" w:color="auto"/>
                    <w:bottom w:val="none" w:sz="0" w:space="0" w:color="auto"/>
                    <w:right w:val="none" w:sz="0" w:space="0" w:color="auto"/>
                  </w:divBdr>
                  <w:divsChild>
                    <w:div w:id="1446802382">
                      <w:marLeft w:val="0"/>
                      <w:marRight w:val="0"/>
                      <w:marTop w:val="0"/>
                      <w:marBottom w:val="0"/>
                      <w:divBdr>
                        <w:top w:val="none" w:sz="0" w:space="0" w:color="auto"/>
                        <w:left w:val="none" w:sz="0" w:space="0" w:color="auto"/>
                        <w:bottom w:val="none" w:sz="0" w:space="0" w:color="auto"/>
                        <w:right w:val="none" w:sz="0" w:space="0" w:color="auto"/>
                      </w:divBdr>
                    </w:div>
                  </w:divsChild>
                </w:div>
                <w:div w:id="2135129543">
                  <w:marLeft w:val="0"/>
                  <w:marRight w:val="0"/>
                  <w:marTop w:val="0"/>
                  <w:marBottom w:val="0"/>
                  <w:divBdr>
                    <w:top w:val="none" w:sz="0" w:space="0" w:color="auto"/>
                    <w:left w:val="none" w:sz="0" w:space="0" w:color="auto"/>
                    <w:bottom w:val="none" w:sz="0" w:space="0" w:color="auto"/>
                    <w:right w:val="none" w:sz="0" w:space="0" w:color="auto"/>
                  </w:divBdr>
                  <w:divsChild>
                    <w:div w:id="439180795">
                      <w:marLeft w:val="0"/>
                      <w:marRight w:val="0"/>
                      <w:marTop w:val="0"/>
                      <w:marBottom w:val="0"/>
                      <w:divBdr>
                        <w:top w:val="none" w:sz="0" w:space="0" w:color="auto"/>
                        <w:left w:val="none" w:sz="0" w:space="0" w:color="auto"/>
                        <w:bottom w:val="none" w:sz="0" w:space="0" w:color="auto"/>
                        <w:right w:val="none" w:sz="0" w:space="0" w:color="auto"/>
                      </w:divBdr>
                    </w:div>
                  </w:divsChild>
                </w:div>
                <w:div w:id="307825270">
                  <w:marLeft w:val="0"/>
                  <w:marRight w:val="0"/>
                  <w:marTop w:val="0"/>
                  <w:marBottom w:val="0"/>
                  <w:divBdr>
                    <w:top w:val="none" w:sz="0" w:space="0" w:color="auto"/>
                    <w:left w:val="none" w:sz="0" w:space="0" w:color="auto"/>
                    <w:bottom w:val="none" w:sz="0" w:space="0" w:color="auto"/>
                    <w:right w:val="none" w:sz="0" w:space="0" w:color="auto"/>
                  </w:divBdr>
                  <w:divsChild>
                    <w:div w:id="1907760217">
                      <w:marLeft w:val="0"/>
                      <w:marRight w:val="0"/>
                      <w:marTop w:val="0"/>
                      <w:marBottom w:val="0"/>
                      <w:divBdr>
                        <w:top w:val="none" w:sz="0" w:space="0" w:color="auto"/>
                        <w:left w:val="none" w:sz="0" w:space="0" w:color="auto"/>
                        <w:bottom w:val="none" w:sz="0" w:space="0" w:color="auto"/>
                        <w:right w:val="none" w:sz="0" w:space="0" w:color="auto"/>
                      </w:divBdr>
                    </w:div>
                  </w:divsChild>
                </w:div>
                <w:div w:id="1410690255">
                  <w:marLeft w:val="0"/>
                  <w:marRight w:val="0"/>
                  <w:marTop w:val="0"/>
                  <w:marBottom w:val="0"/>
                  <w:divBdr>
                    <w:top w:val="none" w:sz="0" w:space="0" w:color="auto"/>
                    <w:left w:val="none" w:sz="0" w:space="0" w:color="auto"/>
                    <w:bottom w:val="none" w:sz="0" w:space="0" w:color="auto"/>
                    <w:right w:val="none" w:sz="0" w:space="0" w:color="auto"/>
                  </w:divBdr>
                  <w:divsChild>
                    <w:div w:id="1405881594">
                      <w:marLeft w:val="0"/>
                      <w:marRight w:val="0"/>
                      <w:marTop w:val="0"/>
                      <w:marBottom w:val="0"/>
                      <w:divBdr>
                        <w:top w:val="none" w:sz="0" w:space="0" w:color="auto"/>
                        <w:left w:val="none" w:sz="0" w:space="0" w:color="auto"/>
                        <w:bottom w:val="none" w:sz="0" w:space="0" w:color="auto"/>
                        <w:right w:val="none" w:sz="0" w:space="0" w:color="auto"/>
                      </w:divBdr>
                    </w:div>
                  </w:divsChild>
                </w:div>
                <w:div w:id="525290328">
                  <w:marLeft w:val="0"/>
                  <w:marRight w:val="0"/>
                  <w:marTop w:val="0"/>
                  <w:marBottom w:val="0"/>
                  <w:divBdr>
                    <w:top w:val="none" w:sz="0" w:space="0" w:color="auto"/>
                    <w:left w:val="none" w:sz="0" w:space="0" w:color="auto"/>
                    <w:bottom w:val="none" w:sz="0" w:space="0" w:color="auto"/>
                    <w:right w:val="none" w:sz="0" w:space="0" w:color="auto"/>
                  </w:divBdr>
                  <w:divsChild>
                    <w:div w:id="2080787672">
                      <w:marLeft w:val="0"/>
                      <w:marRight w:val="0"/>
                      <w:marTop w:val="0"/>
                      <w:marBottom w:val="0"/>
                      <w:divBdr>
                        <w:top w:val="none" w:sz="0" w:space="0" w:color="auto"/>
                        <w:left w:val="none" w:sz="0" w:space="0" w:color="auto"/>
                        <w:bottom w:val="none" w:sz="0" w:space="0" w:color="auto"/>
                        <w:right w:val="none" w:sz="0" w:space="0" w:color="auto"/>
                      </w:divBdr>
                    </w:div>
                  </w:divsChild>
                </w:div>
                <w:div w:id="1533297359">
                  <w:marLeft w:val="0"/>
                  <w:marRight w:val="0"/>
                  <w:marTop w:val="0"/>
                  <w:marBottom w:val="0"/>
                  <w:divBdr>
                    <w:top w:val="none" w:sz="0" w:space="0" w:color="auto"/>
                    <w:left w:val="none" w:sz="0" w:space="0" w:color="auto"/>
                    <w:bottom w:val="none" w:sz="0" w:space="0" w:color="auto"/>
                    <w:right w:val="none" w:sz="0" w:space="0" w:color="auto"/>
                  </w:divBdr>
                  <w:divsChild>
                    <w:div w:id="169417695">
                      <w:marLeft w:val="0"/>
                      <w:marRight w:val="0"/>
                      <w:marTop w:val="0"/>
                      <w:marBottom w:val="0"/>
                      <w:divBdr>
                        <w:top w:val="none" w:sz="0" w:space="0" w:color="auto"/>
                        <w:left w:val="none" w:sz="0" w:space="0" w:color="auto"/>
                        <w:bottom w:val="none" w:sz="0" w:space="0" w:color="auto"/>
                        <w:right w:val="none" w:sz="0" w:space="0" w:color="auto"/>
                      </w:divBdr>
                    </w:div>
                  </w:divsChild>
                </w:div>
                <w:div w:id="87041654">
                  <w:marLeft w:val="0"/>
                  <w:marRight w:val="0"/>
                  <w:marTop w:val="0"/>
                  <w:marBottom w:val="0"/>
                  <w:divBdr>
                    <w:top w:val="none" w:sz="0" w:space="0" w:color="auto"/>
                    <w:left w:val="none" w:sz="0" w:space="0" w:color="auto"/>
                    <w:bottom w:val="none" w:sz="0" w:space="0" w:color="auto"/>
                    <w:right w:val="none" w:sz="0" w:space="0" w:color="auto"/>
                  </w:divBdr>
                  <w:divsChild>
                    <w:div w:id="743722840">
                      <w:marLeft w:val="0"/>
                      <w:marRight w:val="0"/>
                      <w:marTop w:val="0"/>
                      <w:marBottom w:val="0"/>
                      <w:divBdr>
                        <w:top w:val="none" w:sz="0" w:space="0" w:color="auto"/>
                        <w:left w:val="none" w:sz="0" w:space="0" w:color="auto"/>
                        <w:bottom w:val="none" w:sz="0" w:space="0" w:color="auto"/>
                        <w:right w:val="none" w:sz="0" w:space="0" w:color="auto"/>
                      </w:divBdr>
                    </w:div>
                  </w:divsChild>
                </w:div>
                <w:div w:id="1862278856">
                  <w:marLeft w:val="0"/>
                  <w:marRight w:val="0"/>
                  <w:marTop w:val="0"/>
                  <w:marBottom w:val="0"/>
                  <w:divBdr>
                    <w:top w:val="none" w:sz="0" w:space="0" w:color="auto"/>
                    <w:left w:val="none" w:sz="0" w:space="0" w:color="auto"/>
                    <w:bottom w:val="none" w:sz="0" w:space="0" w:color="auto"/>
                    <w:right w:val="none" w:sz="0" w:space="0" w:color="auto"/>
                  </w:divBdr>
                  <w:divsChild>
                    <w:div w:id="245385641">
                      <w:marLeft w:val="0"/>
                      <w:marRight w:val="0"/>
                      <w:marTop w:val="0"/>
                      <w:marBottom w:val="0"/>
                      <w:divBdr>
                        <w:top w:val="none" w:sz="0" w:space="0" w:color="auto"/>
                        <w:left w:val="none" w:sz="0" w:space="0" w:color="auto"/>
                        <w:bottom w:val="none" w:sz="0" w:space="0" w:color="auto"/>
                        <w:right w:val="none" w:sz="0" w:space="0" w:color="auto"/>
                      </w:divBdr>
                    </w:div>
                  </w:divsChild>
                </w:div>
                <w:div w:id="363484982">
                  <w:marLeft w:val="0"/>
                  <w:marRight w:val="0"/>
                  <w:marTop w:val="0"/>
                  <w:marBottom w:val="0"/>
                  <w:divBdr>
                    <w:top w:val="none" w:sz="0" w:space="0" w:color="auto"/>
                    <w:left w:val="none" w:sz="0" w:space="0" w:color="auto"/>
                    <w:bottom w:val="none" w:sz="0" w:space="0" w:color="auto"/>
                    <w:right w:val="none" w:sz="0" w:space="0" w:color="auto"/>
                  </w:divBdr>
                  <w:divsChild>
                    <w:div w:id="1947342343">
                      <w:marLeft w:val="0"/>
                      <w:marRight w:val="0"/>
                      <w:marTop w:val="0"/>
                      <w:marBottom w:val="0"/>
                      <w:divBdr>
                        <w:top w:val="none" w:sz="0" w:space="0" w:color="auto"/>
                        <w:left w:val="none" w:sz="0" w:space="0" w:color="auto"/>
                        <w:bottom w:val="none" w:sz="0" w:space="0" w:color="auto"/>
                        <w:right w:val="none" w:sz="0" w:space="0" w:color="auto"/>
                      </w:divBdr>
                    </w:div>
                  </w:divsChild>
                </w:div>
                <w:div w:id="1979873603">
                  <w:marLeft w:val="0"/>
                  <w:marRight w:val="0"/>
                  <w:marTop w:val="0"/>
                  <w:marBottom w:val="0"/>
                  <w:divBdr>
                    <w:top w:val="none" w:sz="0" w:space="0" w:color="auto"/>
                    <w:left w:val="none" w:sz="0" w:space="0" w:color="auto"/>
                    <w:bottom w:val="none" w:sz="0" w:space="0" w:color="auto"/>
                    <w:right w:val="none" w:sz="0" w:space="0" w:color="auto"/>
                  </w:divBdr>
                  <w:divsChild>
                    <w:div w:id="1443918739">
                      <w:marLeft w:val="0"/>
                      <w:marRight w:val="0"/>
                      <w:marTop w:val="0"/>
                      <w:marBottom w:val="0"/>
                      <w:divBdr>
                        <w:top w:val="none" w:sz="0" w:space="0" w:color="auto"/>
                        <w:left w:val="none" w:sz="0" w:space="0" w:color="auto"/>
                        <w:bottom w:val="none" w:sz="0" w:space="0" w:color="auto"/>
                        <w:right w:val="none" w:sz="0" w:space="0" w:color="auto"/>
                      </w:divBdr>
                    </w:div>
                  </w:divsChild>
                </w:div>
                <w:div w:id="61023796">
                  <w:marLeft w:val="0"/>
                  <w:marRight w:val="0"/>
                  <w:marTop w:val="0"/>
                  <w:marBottom w:val="0"/>
                  <w:divBdr>
                    <w:top w:val="none" w:sz="0" w:space="0" w:color="auto"/>
                    <w:left w:val="none" w:sz="0" w:space="0" w:color="auto"/>
                    <w:bottom w:val="none" w:sz="0" w:space="0" w:color="auto"/>
                    <w:right w:val="none" w:sz="0" w:space="0" w:color="auto"/>
                  </w:divBdr>
                  <w:divsChild>
                    <w:div w:id="409232848">
                      <w:marLeft w:val="0"/>
                      <w:marRight w:val="0"/>
                      <w:marTop w:val="0"/>
                      <w:marBottom w:val="0"/>
                      <w:divBdr>
                        <w:top w:val="none" w:sz="0" w:space="0" w:color="auto"/>
                        <w:left w:val="none" w:sz="0" w:space="0" w:color="auto"/>
                        <w:bottom w:val="none" w:sz="0" w:space="0" w:color="auto"/>
                        <w:right w:val="none" w:sz="0" w:space="0" w:color="auto"/>
                      </w:divBdr>
                    </w:div>
                  </w:divsChild>
                </w:div>
                <w:div w:id="467624386">
                  <w:marLeft w:val="0"/>
                  <w:marRight w:val="0"/>
                  <w:marTop w:val="0"/>
                  <w:marBottom w:val="0"/>
                  <w:divBdr>
                    <w:top w:val="none" w:sz="0" w:space="0" w:color="auto"/>
                    <w:left w:val="none" w:sz="0" w:space="0" w:color="auto"/>
                    <w:bottom w:val="none" w:sz="0" w:space="0" w:color="auto"/>
                    <w:right w:val="none" w:sz="0" w:space="0" w:color="auto"/>
                  </w:divBdr>
                  <w:divsChild>
                    <w:div w:id="750543559">
                      <w:marLeft w:val="0"/>
                      <w:marRight w:val="0"/>
                      <w:marTop w:val="0"/>
                      <w:marBottom w:val="0"/>
                      <w:divBdr>
                        <w:top w:val="none" w:sz="0" w:space="0" w:color="auto"/>
                        <w:left w:val="none" w:sz="0" w:space="0" w:color="auto"/>
                        <w:bottom w:val="none" w:sz="0" w:space="0" w:color="auto"/>
                        <w:right w:val="none" w:sz="0" w:space="0" w:color="auto"/>
                      </w:divBdr>
                    </w:div>
                  </w:divsChild>
                </w:div>
                <w:div w:id="768425497">
                  <w:marLeft w:val="0"/>
                  <w:marRight w:val="0"/>
                  <w:marTop w:val="0"/>
                  <w:marBottom w:val="0"/>
                  <w:divBdr>
                    <w:top w:val="none" w:sz="0" w:space="0" w:color="auto"/>
                    <w:left w:val="none" w:sz="0" w:space="0" w:color="auto"/>
                    <w:bottom w:val="none" w:sz="0" w:space="0" w:color="auto"/>
                    <w:right w:val="none" w:sz="0" w:space="0" w:color="auto"/>
                  </w:divBdr>
                  <w:divsChild>
                    <w:div w:id="939782">
                      <w:marLeft w:val="0"/>
                      <w:marRight w:val="0"/>
                      <w:marTop w:val="0"/>
                      <w:marBottom w:val="0"/>
                      <w:divBdr>
                        <w:top w:val="none" w:sz="0" w:space="0" w:color="auto"/>
                        <w:left w:val="none" w:sz="0" w:space="0" w:color="auto"/>
                        <w:bottom w:val="none" w:sz="0" w:space="0" w:color="auto"/>
                        <w:right w:val="none" w:sz="0" w:space="0" w:color="auto"/>
                      </w:divBdr>
                    </w:div>
                  </w:divsChild>
                </w:div>
                <w:div w:id="516887123">
                  <w:marLeft w:val="0"/>
                  <w:marRight w:val="0"/>
                  <w:marTop w:val="0"/>
                  <w:marBottom w:val="0"/>
                  <w:divBdr>
                    <w:top w:val="none" w:sz="0" w:space="0" w:color="auto"/>
                    <w:left w:val="none" w:sz="0" w:space="0" w:color="auto"/>
                    <w:bottom w:val="none" w:sz="0" w:space="0" w:color="auto"/>
                    <w:right w:val="none" w:sz="0" w:space="0" w:color="auto"/>
                  </w:divBdr>
                  <w:divsChild>
                    <w:div w:id="1917545036">
                      <w:marLeft w:val="0"/>
                      <w:marRight w:val="0"/>
                      <w:marTop w:val="0"/>
                      <w:marBottom w:val="0"/>
                      <w:divBdr>
                        <w:top w:val="none" w:sz="0" w:space="0" w:color="auto"/>
                        <w:left w:val="none" w:sz="0" w:space="0" w:color="auto"/>
                        <w:bottom w:val="none" w:sz="0" w:space="0" w:color="auto"/>
                        <w:right w:val="none" w:sz="0" w:space="0" w:color="auto"/>
                      </w:divBdr>
                    </w:div>
                  </w:divsChild>
                </w:div>
                <w:div w:id="576598273">
                  <w:marLeft w:val="0"/>
                  <w:marRight w:val="0"/>
                  <w:marTop w:val="0"/>
                  <w:marBottom w:val="0"/>
                  <w:divBdr>
                    <w:top w:val="none" w:sz="0" w:space="0" w:color="auto"/>
                    <w:left w:val="none" w:sz="0" w:space="0" w:color="auto"/>
                    <w:bottom w:val="none" w:sz="0" w:space="0" w:color="auto"/>
                    <w:right w:val="none" w:sz="0" w:space="0" w:color="auto"/>
                  </w:divBdr>
                  <w:divsChild>
                    <w:div w:id="90439994">
                      <w:marLeft w:val="0"/>
                      <w:marRight w:val="0"/>
                      <w:marTop w:val="0"/>
                      <w:marBottom w:val="0"/>
                      <w:divBdr>
                        <w:top w:val="none" w:sz="0" w:space="0" w:color="auto"/>
                        <w:left w:val="none" w:sz="0" w:space="0" w:color="auto"/>
                        <w:bottom w:val="none" w:sz="0" w:space="0" w:color="auto"/>
                        <w:right w:val="none" w:sz="0" w:space="0" w:color="auto"/>
                      </w:divBdr>
                    </w:div>
                  </w:divsChild>
                </w:div>
                <w:div w:id="205605663">
                  <w:marLeft w:val="0"/>
                  <w:marRight w:val="0"/>
                  <w:marTop w:val="0"/>
                  <w:marBottom w:val="0"/>
                  <w:divBdr>
                    <w:top w:val="none" w:sz="0" w:space="0" w:color="auto"/>
                    <w:left w:val="none" w:sz="0" w:space="0" w:color="auto"/>
                    <w:bottom w:val="none" w:sz="0" w:space="0" w:color="auto"/>
                    <w:right w:val="none" w:sz="0" w:space="0" w:color="auto"/>
                  </w:divBdr>
                  <w:divsChild>
                    <w:div w:id="2008243637">
                      <w:marLeft w:val="0"/>
                      <w:marRight w:val="0"/>
                      <w:marTop w:val="0"/>
                      <w:marBottom w:val="0"/>
                      <w:divBdr>
                        <w:top w:val="none" w:sz="0" w:space="0" w:color="auto"/>
                        <w:left w:val="none" w:sz="0" w:space="0" w:color="auto"/>
                        <w:bottom w:val="none" w:sz="0" w:space="0" w:color="auto"/>
                        <w:right w:val="none" w:sz="0" w:space="0" w:color="auto"/>
                      </w:divBdr>
                    </w:div>
                  </w:divsChild>
                </w:div>
                <w:div w:id="327829679">
                  <w:marLeft w:val="0"/>
                  <w:marRight w:val="0"/>
                  <w:marTop w:val="0"/>
                  <w:marBottom w:val="0"/>
                  <w:divBdr>
                    <w:top w:val="none" w:sz="0" w:space="0" w:color="auto"/>
                    <w:left w:val="none" w:sz="0" w:space="0" w:color="auto"/>
                    <w:bottom w:val="none" w:sz="0" w:space="0" w:color="auto"/>
                    <w:right w:val="none" w:sz="0" w:space="0" w:color="auto"/>
                  </w:divBdr>
                  <w:divsChild>
                    <w:div w:id="165176711">
                      <w:marLeft w:val="0"/>
                      <w:marRight w:val="0"/>
                      <w:marTop w:val="0"/>
                      <w:marBottom w:val="0"/>
                      <w:divBdr>
                        <w:top w:val="none" w:sz="0" w:space="0" w:color="auto"/>
                        <w:left w:val="none" w:sz="0" w:space="0" w:color="auto"/>
                        <w:bottom w:val="none" w:sz="0" w:space="0" w:color="auto"/>
                        <w:right w:val="none" w:sz="0" w:space="0" w:color="auto"/>
                      </w:divBdr>
                    </w:div>
                  </w:divsChild>
                </w:div>
                <w:div w:id="438986942">
                  <w:marLeft w:val="0"/>
                  <w:marRight w:val="0"/>
                  <w:marTop w:val="0"/>
                  <w:marBottom w:val="0"/>
                  <w:divBdr>
                    <w:top w:val="none" w:sz="0" w:space="0" w:color="auto"/>
                    <w:left w:val="none" w:sz="0" w:space="0" w:color="auto"/>
                    <w:bottom w:val="none" w:sz="0" w:space="0" w:color="auto"/>
                    <w:right w:val="none" w:sz="0" w:space="0" w:color="auto"/>
                  </w:divBdr>
                  <w:divsChild>
                    <w:div w:id="2084060615">
                      <w:marLeft w:val="0"/>
                      <w:marRight w:val="0"/>
                      <w:marTop w:val="0"/>
                      <w:marBottom w:val="0"/>
                      <w:divBdr>
                        <w:top w:val="none" w:sz="0" w:space="0" w:color="auto"/>
                        <w:left w:val="none" w:sz="0" w:space="0" w:color="auto"/>
                        <w:bottom w:val="none" w:sz="0" w:space="0" w:color="auto"/>
                        <w:right w:val="none" w:sz="0" w:space="0" w:color="auto"/>
                      </w:divBdr>
                    </w:div>
                  </w:divsChild>
                </w:div>
                <w:div w:id="778647615">
                  <w:marLeft w:val="0"/>
                  <w:marRight w:val="0"/>
                  <w:marTop w:val="0"/>
                  <w:marBottom w:val="0"/>
                  <w:divBdr>
                    <w:top w:val="none" w:sz="0" w:space="0" w:color="auto"/>
                    <w:left w:val="none" w:sz="0" w:space="0" w:color="auto"/>
                    <w:bottom w:val="none" w:sz="0" w:space="0" w:color="auto"/>
                    <w:right w:val="none" w:sz="0" w:space="0" w:color="auto"/>
                  </w:divBdr>
                  <w:divsChild>
                    <w:div w:id="1448235568">
                      <w:marLeft w:val="0"/>
                      <w:marRight w:val="0"/>
                      <w:marTop w:val="0"/>
                      <w:marBottom w:val="0"/>
                      <w:divBdr>
                        <w:top w:val="none" w:sz="0" w:space="0" w:color="auto"/>
                        <w:left w:val="none" w:sz="0" w:space="0" w:color="auto"/>
                        <w:bottom w:val="none" w:sz="0" w:space="0" w:color="auto"/>
                        <w:right w:val="none" w:sz="0" w:space="0" w:color="auto"/>
                      </w:divBdr>
                    </w:div>
                  </w:divsChild>
                </w:div>
                <w:div w:id="747192704">
                  <w:marLeft w:val="0"/>
                  <w:marRight w:val="0"/>
                  <w:marTop w:val="0"/>
                  <w:marBottom w:val="0"/>
                  <w:divBdr>
                    <w:top w:val="none" w:sz="0" w:space="0" w:color="auto"/>
                    <w:left w:val="none" w:sz="0" w:space="0" w:color="auto"/>
                    <w:bottom w:val="none" w:sz="0" w:space="0" w:color="auto"/>
                    <w:right w:val="none" w:sz="0" w:space="0" w:color="auto"/>
                  </w:divBdr>
                  <w:divsChild>
                    <w:div w:id="17928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98020">
          <w:marLeft w:val="0"/>
          <w:marRight w:val="0"/>
          <w:marTop w:val="0"/>
          <w:marBottom w:val="0"/>
          <w:divBdr>
            <w:top w:val="none" w:sz="0" w:space="0" w:color="auto"/>
            <w:left w:val="none" w:sz="0" w:space="0" w:color="auto"/>
            <w:bottom w:val="none" w:sz="0" w:space="0" w:color="auto"/>
            <w:right w:val="none" w:sz="0" w:space="0" w:color="auto"/>
          </w:divBdr>
        </w:div>
        <w:div w:id="1593780007">
          <w:marLeft w:val="0"/>
          <w:marRight w:val="0"/>
          <w:marTop w:val="0"/>
          <w:marBottom w:val="0"/>
          <w:divBdr>
            <w:top w:val="none" w:sz="0" w:space="0" w:color="auto"/>
            <w:left w:val="none" w:sz="0" w:space="0" w:color="auto"/>
            <w:bottom w:val="none" w:sz="0" w:space="0" w:color="auto"/>
            <w:right w:val="none" w:sz="0" w:space="0" w:color="auto"/>
          </w:divBdr>
        </w:div>
        <w:div w:id="887956564">
          <w:marLeft w:val="0"/>
          <w:marRight w:val="0"/>
          <w:marTop w:val="0"/>
          <w:marBottom w:val="0"/>
          <w:divBdr>
            <w:top w:val="none" w:sz="0" w:space="0" w:color="auto"/>
            <w:left w:val="none" w:sz="0" w:space="0" w:color="auto"/>
            <w:bottom w:val="none" w:sz="0" w:space="0" w:color="auto"/>
            <w:right w:val="none" w:sz="0" w:space="0" w:color="auto"/>
          </w:divBdr>
        </w:div>
        <w:div w:id="1326470783">
          <w:marLeft w:val="0"/>
          <w:marRight w:val="0"/>
          <w:marTop w:val="0"/>
          <w:marBottom w:val="0"/>
          <w:divBdr>
            <w:top w:val="none" w:sz="0" w:space="0" w:color="auto"/>
            <w:left w:val="none" w:sz="0" w:space="0" w:color="auto"/>
            <w:bottom w:val="none" w:sz="0" w:space="0" w:color="auto"/>
            <w:right w:val="none" w:sz="0" w:space="0" w:color="auto"/>
          </w:divBdr>
        </w:div>
        <w:div w:id="808090674">
          <w:marLeft w:val="0"/>
          <w:marRight w:val="0"/>
          <w:marTop w:val="0"/>
          <w:marBottom w:val="0"/>
          <w:divBdr>
            <w:top w:val="none" w:sz="0" w:space="0" w:color="auto"/>
            <w:left w:val="none" w:sz="0" w:space="0" w:color="auto"/>
            <w:bottom w:val="none" w:sz="0" w:space="0" w:color="auto"/>
            <w:right w:val="none" w:sz="0" w:space="0" w:color="auto"/>
          </w:divBdr>
        </w:div>
        <w:div w:id="318584237">
          <w:marLeft w:val="0"/>
          <w:marRight w:val="0"/>
          <w:marTop w:val="0"/>
          <w:marBottom w:val="0"/>
          <w:divBdr>
            <w:top w:val="none" w:sz="0" w:space="0" w:color="auto"/>
            <w:left w:val="none" w:sz="0" w:space="0" w:color="auto"/>
            <w:bottom w:val="none" w:sz="0" w:space="0" w:color="auto"/>
            <w:right w:val="none" w:sz="0" w:space="0" w:color="auto"/>
          </w:divBdr>
        </w:div>
        <w:div w:id="1050303254">
          <w:marLeft w:val="0"/>
          <w:marRight w:val="0"/>
          <w:marTop w:val="0"/>
          <w:marBottom w:val="0"/>
          <w:divBdr>
            <w:top w:val="none" w:sz="0" w:space="0" w:color="auto"/>
            <w:left w:val="none" w:sz="0" w:space="0" w:color="auto"/>
            <w:bottom w:val="none" w:sz="0" w:space="0" w:color="auto"/>
            <w:right w:val="none" w:sz="0" w:space="0" w:color="auto"/>
          </w:divBdr>
        </w:div>
        <w:div w:id="1812013413">
          <w:marLeft w:val="0"/>
          <w:marRight w:val="0"/>
          <w:marTop w:val="0"/>
          <w:marBottom w:val="0"/>
          <w:divBdr>
            <w:top w:val="none" w:sz="0" w:space="0" w:color="auto"/>
            <w:left w:val="none" w:sz="0" w:space="0" w:color="auto"/>
            <w:bottom w:val="none" w:sz="0" w:space="0" w:color="auto"/>
            <w:right w:val="none" w:sz="0" w:space="0" w:color="auto"/>
          </w:divBdr>
        </w:div>
        <w:div w:id="624508816">
          <w:marLeft w:val="0"/>
          <w:marRight w:val="0"/>
          <w:marTop w:val="0"/>
          <w:marBottom w:val="0"/>
          <w:divBdr>
            <w:top w:val="none" w:sz="0" w:space="0" w:color="auto"/>
            <w:left w:val="none" w:sz="0" w:space="0" w:color="auto"/>
            <w:bottom w:val="none" w:sz="0" w:space="0" w:color="auto"/>
            <w:right w:val="none" w:sz="0" w:space="0" w:color="auto"/>
          </w:divBdr>
        </w:div>
        <w:div w:id="169875083">
          <w:marLeft w:val="0"/>
          <w:marRight w:val="0"/>
          <w:marTop w:val="0"/>
          <w:marBottom w:val="0"/>
          <w:divBdr>
            <w:top w:val="none" w:sz="0" w:space="0" w:color="auto"/>
            <w:left w:val="none" w:sz="0" w:space="0" w:color="auto"/>
            <w:bottom w:val="none" w:sz="0" w:space="0" w:color="auto"/>
            <w:right w:val="none" w:sz="0" w:space="0" w:color="auto"/>
          </w:divBdr>
        </w:div>
        <w:div w:id="1427965593">
          <w:marLeft w:val="0"/>
          <w:marRight w:val="0"/>
          <w:marTop w:val="0"/>
          <w:marBottom w:val="0"/>
          <w:divBdr>
            <w:top w:val="none" w:sz="0" w:space="0" w:color="auto"/>
            <w:left w:val="none" w:sz="0" w:space="0" w:color="auto"/>
            <w:bottom w:val="none" w:sz="0" w:space="0" w:color="auto"/>
            <w:right w:val="none" w:sz="0" w:space="0" w:color="auto"/>
          </w:divBdr>
        </w:div>
        <w:div w:id="571283344">
          <w:marLeft w:val="0"/>
          <w:marRight w:val="0"/>
          <w:marTop w:val="0"/>
          <w:marBottom w:val="0"/>
          <w:divBdr>
            <w:top w:val="none" w:sz="0" w:space="0" w:color="auto"/>
            <w:left w:val="none" w:sz="0" w:space="0" w:color="auto"/>
            <w:bottom w:val="none" w:sz="0" w:space="0" w:color="auto"/>
            <w:right w:val="none" w:sz="0" w:space="0" w:color="auto"/>
          </w:divBdr>
        </w:div>
        <w:div w:id="1988045224">
          <w:marLeft w:val="0"/>
          <w:marRight w:val="0"/>
          <w:marTop w:val="0"/>
          <w:marBottom w:val="0"/>
          <w:divBdr>
            <w:top w:val="none" w:sz="0" w:space="0" w:color="auto"/>
            <w:left w:val="none" w:sz="0" w:space="0" w:color="auto"/>
            <w:bottom w:val="none" w:sz="0" w:space="0" w:color="auto"/>
            <w:right w:val="none" w:sz="0" w:space="0" w:color="auto"/>
          </w:divBdr>
        </w:div>
        <w:div w:id="566038187">
          <w:marLeft w:val="0"/>
          <w:marRight w:val="0"/>
          <w:marTop w:val="0"/>
          <w:marBottom w:val="0"/>
          <w:divBdr>
            <w:top w:val="none" w:sz="0" w:space="0" w:color="auto"/>
            <w:left w:val="none" w:sz="0" w:space="0" w:color="auto"/>
            <w:bottom w:val="none" w:sz="0" w:space="0" w:color="auto"/>
            <w:right w:val="none" w:sz="0" w:space="0" w:color="auto"/>
          </w:divBdr>
        </w:div>
        <w:div w:id="902059390">
          <w:marLeft w:val="0"/>
          <w:marRight w:val="0"/>
          <w:marTop w:val="0"/>
          <w:marBottom w:val="0"/>
          <w:divBdr>
            <w:top w:val="none" w:sz="0" w:space="0" w:color="auto"/>
            <w:left w:val="none" w:sz="0" w:space="0" w:color="auto"/>
            <w:bottom w:val="none" w:sz="0" w:space="0" w:color="auto"/>
            <w:right w:val="none" w:sz="0" w:space="0" w:color="auto"/>
          </w:divBdr>
        </w:div>
        <w:div w:id="1423181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J. Gerick</dc:creator>
  <cp:keywords/>
  <dc:description/>
  <cp:lastModifiedBy>Shelby J. Gerick</cp:lastModifiedBy>
  <cp:revision>2</cp:revision>
  <dcterms:created xsi:type="dcterms:W3CDTF">2025-04-01T20:06:00Z</dcterms:created>
  <dcterms:modified xsi:type="dcterms:W3CDTF">2025-04-01T20:06:00Z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37c108-3593-47f5-bce7-8790a981516f_Enabled">
    <vt:lpwstr>true</vt:lpwstr>
  </property>
  <property fmtid="{D5CDD505-2E9C-101B-9397-08002B2CF9AE}" pid="3" name="MSIP_Label_4c37c108-3593-47f5-bce7-8790a981516f_SetDate">
    <vt:lpwstr>2025-04-01T13:58:51Z</vt:lpwstr>
  </property>
  <property fmtid="{D5CDD505-2E9C-101B-9397-08002B2CF9AE}" pid="4" name="MSIP_Label_4c37c108-3593-47f5-bce7-8790a981516f_Method">
    <vt:lpwstr>Standard</vt:lpwstr>
  </property>
  <property fmtid="{D5CDD505-2E9C-101B-9397-08002B2CF9AE}" pid="5" name="MSIP_Label_4c37c108-3593-47f5-bce7-8790a981516f_Name">
    <vt:lpwstr>General - Classification</vt:lpwstr>
  </property>
  <property fmtid="{D5CDD505-2E9C-101B-9397-08002B2CF9AE}" pid="6" name="MSIP_Label_4c37c108-3593-47f5-bce7-8790a981516f_SiteId">
    <vt:lpwstr>065cdc20-0999-41f1-8871-f578579d0dab</vt:lpwstr>
  </property>
  <property fmtid="{D5CDD505-2E9C-101B-9397-08002B2CF9AE}" pid="7" name="MSIP_Label_4c37c108-3593-47f5-bce7-8790a981516f_ActionId">
    <vt:lpwstr>c76cc7b1-2ea7-4224-ac19-1e3261cde0f1</vt:lpwstr>
  </property>
  <property fmtid="{D5CDD505-2E9C-101B-9397-08002B2CF9AE}" pid="8" name="MSIP_Label_4c37c108-3593-47f5-bce7-8790a981516f_ContentBits">
    <vt:lpwstr>0</vt:lpwstr>
  </property>
  <property fmtid="{D5CDD505-2E9C-101B-9397-08002B2CF9AE}" pid="9" name="MSIP_Label_4c37c108-3593-47f5-bce7-8790a981516f_Tag">
    <vt:lpwstr>10, 3, 0, 1</vt:lpwstr>
  </property>
</Properties>
</file>