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0438" w14:textId="1437CB46" w:rsidR="00AA1CE2" w:rsidRDefault="0024150C" w:rsidP="0024150C">
      <w:r>
        <w:t>04/22/2026</w:t>
      </w:r>
    </w:p>
    <w:p w14:paraId="7C3C095D" w14:textId="21933CC0" w:rsidR="0024150C" w:rsidRDefault="0024150C" w:rsidP="0024150C">
      <w:r>
        <w:t>Dear Valued Patient or Caregiver,</w:t>
      </w:r>
    </w:p>
    <w:p w14:paraId="210F8BA8" w14:textId="200FB06C" w:rsidR="0024150C" w:rsidRPr="0024150C" w:rsidRDefault="0024150C" w:rsidP="0024150C">
      <w:r w:rsidRPr="0024150C">
        <w:t>We are writing to inform you of a product recall issued by Medline regarding specific lots of their 0.9% Sodium Chloride Irrigation USP, Sterile Water for Irrigation USP, and Saline Flush Syringes.</w:t>
      </w:r>
    </w:p>
    <w:p w14:paraId="6C6D821F" w14:textId="19264008" w:rsidR="0024150C" w:rsidRPr="0024150C" w:rsidRDefault="0024150C" w:rsidP="0024150C">
      <w:r w:rsidRPr="0024150C">
        <w:t xml:space="preserve">This recall was originally issued in November 2023 and has recently been updated to include </w:t>
      </w:r>
      <w:r w:rsidR="00F05388">
        <w:t>additional</w:t>
      </w:r>
      <w:r w:rsidRPr="0024150C">
        <w:t xml:space="preserve"> affected products. These items are commonly included in kits used for flushing and irrigation.</w:t>
      </w:r>
    </w:p>
    <w:p w14:paraId="4025D426" w14:textId="27AF7734" w:rsidR="0024150C" w:rsidRPr="0024150C" w:rsidRDefault="0024150C" w:rsidP="0024150C">
      <w:r w:rsidRPr="0024150C">
        <w:t xml:space="preserve">The manufacturer issued this recall due to the potential for a lack of sterility, which could result in the solution being non-sterile. At this time, no serious adverse health effects have been reported </w:t>
      </w:r>
      <w:r w:rsidR="00D9437B">
        <w:t>due to this issue.</w:t>
      </w:r>
    </w:p>
    <w:p w14:paraId="06489D6F" w14:textId="1C6496E3" w:rsidR="0024150C" w:rsidRDefault="0024150C" w:rsidP="0024150C">
      <w:pPr>
        <w:rPr>
          <w:b/>
          <w:bCs/>
        </w:rPr>
      </w:pPr>
      <w:r w:rsidRPr="0024150C">
        <w:rPr>
          <w:b/>
          <w:bCs/>
        </w:rPr>
        <w:t>Product Information</w:t>
      </w:r>
    </w:p>
    <w:p w14:paraId="5EFC6198" w14:textId="0C68C08D" w:rsidR="009F2419" w:rsidRPr="0024150C" w:rsidRDefault="009F2419" w:rsidP="0024150C">
      <w:r>
        <w:rPr>
          <w:noProof/>
        </w:rPr>
        <w:drawing>
          <wp:inline distT="0" distB="0" distL="0" distR="0" wp14:anchorId="29AF8783" wp14:editId="3DE81B86">
            <wp:extent cx="5854535" cy="1937752"/>
            <wp:effectExtent l="0" t="0" r="0" b="5715"/>
            <wp:docPr id="1051413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413064" name="Picture 10514130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014" cy="194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1424E" w14:textId="669B2857" w:rsidR="0024150C" w:rsidRPr="0024150C" w:rsidRDefault="0024150C" w:rsidP="0024150C">
      <w:r w:rsidRPr="0024150C">
        <w:rPr>
          <w:b/>
          <w:bCs/>
        </w:rPr>
        <w:t>What You Should Do</w:t>
      </w:r>
    </w:p>
    <w:p w14:paraId="25A99722" w14:textId="40C32798" w:rsidR="0024150C" w:rsidRPr="0024150C" w:rsidRDefault="0024150C" w:rsidP="0024150C">
      <w:r w:rsidRPr="0024150C">
        <w:t>If you have product that matches the information above:</w:t>
      </w:r>
    </w:p>
    <w:p w14:paraId="08AC338C" w14:textId="717F1217" w:rsidR="0024150C" w:rsidRPr="0024150C" w:rsidRDefault="00CE53C0" w:rsidP="0024150C">
      <w:pPr>
        <w:numPr>
          <w:ilvl w:val="0"/>
          <w:numId w:val="1"/>
        </w:numPr>
      </w:pPr>
      <w:r>
        <w:t xml:space="preserve">Immediately </w:t>
      </w:r>
      <w:r w:rsidR="0024150C" w:rsidRPr="0024150C">
        <w:t xml:space="preserve">Discard any product that matches the affected lot numbers </w:t>
      </w:r>
    </w:p>
    <w:p w14:paraId="51423BEE" w14:textId="4CCB30EE" w:rsidR="0024150C" w:rsidRPr="0024150C" w:rsidRDefault="0024150C" w:rsidP="0024150C">
      <w:pPr>
        <w:numPr>
          <w:ilvl w:val="0"/>
          <w:numId w:val="1"/>
        </w:numPr>
      </w:pPr>
      <w:r w:rsidRPr="0024150C">
        <w:t xml:space="preserve">Contact Pediatric Home Service at 800-225-7477 </w:t>
      </w:r>
      <w:r w:rsidR="007C5B1B">
        <w:t>for a replacement.</w:t>
      </w:r>
    </w:p>
    <w:p w14:paraId="2B6258B1" w14:textId="26D38331" w:rsidR="00AA1CE2" w:rsidRDefault="00227717" w:rsidP="0024150C">
      <w:r>
        <w:t xml:space="preserve">To view the entire safety </w:t>
      </w:r>
      <w:r w:rsidR="00AA1CE2">
        <w:t xml:space="preserve">recall, you can scan the QR code below. </w:t>
      </w:r>
      <w:r w:rsidR="0024150C" w:rsidRPr="0024150C">
        <w:t>Your safety is important to us. Thank you for your prompt attention to this matter.</w:t>
      </w:r>
    </w:p>
    <w:p w14:paraId="4E625197" w14:textId="67B2934B" w:rsidR="007C5B1B" w:rsidRDefault="007C5B1B" w:rsidP="0024150C">
      <w:r>
        <w:rPr>
          <w:noProof/>
        </w:rPr>
        <w:drawing>
          <wp:anchor distT="0" distB="0" distL="114300" distR="114300" simplePos="0" relativeHeight="251658240" behindDoc="1" locked="0" layoutInCell="1" allowOverlap="1" wp14:anchorId="32A674EC" wp14:editId="4B821003">
            <wp:simplePos x="0" y="0"/>
            <wp:positionH relativeFrom="margin">
              <wp:posOffset>4726379</wp:posOffset>
            </wp:positionH>
            <wp:positionV relativeFrom="paragraph">
              <wp:posOffset>15784</wp:posOffset>
            </wp:positionV>
            <wp:extent cx="1058672" cy="1058672"/>
            <wp:effectExtent l="0" t="0" r="8255" b="8255"/>
            <wp:wrapNone/>
            <wp:docPr id="636358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358070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672" cy="1058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D92A2" w14:textId="5A3201F6" w:rsidR="006A7060" w:rsidRDefault="0024150C">
      <w:r w:rsidRPr="0024150C">
        <w:t>Sincerely,</w:t>
      </w:r>
      <w:r w:rsidRPr="0024150C">
        <w:br/>
      </w:r>
      <w:r w:rsidRPr="0024150C">
        <w:rPr>
          <w:b/>
          <w:bCs/>
        </w:rPr>
        <w:t>Samantha Hoy</w:t>
      </w:r>
      <w:r w:rsidRPr="0024150C">
        <w:br/>
      </w:r>
      <w:r w:rsidRPr="0024150C">
        <w:rPr>
          <w:i/>
          <w:iCs/>
        </w:rPr>
        <w:t>National Product Safety Manager</w:t>
      </w:r>
      <w:r w:rsidRPr="0024150C">
        <w:br/>
        <w:t>Pediatric H</w:t>
      </w:r>
      <w:r w:rsidR="007C5B1B">
        <w:t>o</w:t>
      </w:r>
      <w:r w:rsidRPr="0024150C">
        <w:t>me Service</w:t>
      </w:r>
    </w:p>
    <w:sectPr w:rsidR="006A7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067AF"/>
    <w:multiLevelType w:val="multilevel"/>
    <w:tmpl w:val="BFA2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11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0C"/>
    <w:rsid w:val="00070361"/>
    <w:rsid w:val="00071BBB"/>
    <w:rsid w:val="001F38E7"/>
    <w:rsid w:val="00227717"/>
    <w:rsid w:val="0024150C"/>
    <w:rsid w:val="004F3199"/>
    <w:rsid w:val="004F44D6"/>
    <w:rsid w:val="005956C5"/>
    <w:rsid w:val="00681BCE"/>
    <w:rsid w:val="006A7060"/>
    <w:rsid w:val="007171AC"/>
    <w:rsid w:val="007C5B1B"/>
    <w:rsid w:val="00846D94"/>
    <w:rsid w:val="009F2419"/>
    <w:rsid w:val="00AA1CE2"/>
    <w:rsid w:val="00CE53C0"/>
    <w:rsid w:val="00D9437B"/>
    <w:rsid w:val="00F05388"/>
    <w:rsid w:val="00F9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E672"/>
  <w15:chartTrackingRefBased/>
  <w15:docId w15:val="{973496CB-6593-4B2A-AAEB-813F6E1B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J. Gerick</dc:creator>
  <cp:keywords/>
  <dc:description/>
  <cp:lastModifiedBy>Shelby J. Gerick</cp:lastModifiedBy>
  <cp:revision>15</cp:revision>
  <dcterms:created xsi:type="dcterms:W3CDTF">2026-04-22T17:04:00Z</dcterms:created>
  <dcterms:modified xsi:type="dcterms:W3CDTF">2026-04-23T15:03:00Z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37c108-3593-47f5-bce7-8790a981516f_Enabled">
    <vt:lpwstr>true</vt:lpwstr>
  </property>
  <property fmtid="{D5CDD505-2E9C-101B-9397-08002B2CF9AE}" pid="3" name="MSIP_Label_4c37c108-3593-47f5-bce7-8790a981516f_SetDate">
    <vt:lpwstr>2026-04-22T17:11:52Z</vt:lpwstr>
  </property>
  <property fmtid="{D5CDD505-2E9C-101B-9397-08002B2CF9AE}" pid="4" name="MSIP_Label_4c37c108-3593-47f5-bce7-8790a981516f_Method">
    <vt:lpwstr>Standard</vt:lpwstr>
  </property>
  <property fmtid="{D5CDD505-2E9C-101B-9397-08002B2CF9AE}" pid="5" name="MSIP_Label_4c37c108-3593-47f5-bce7-8790a981516f_Name">
    <vt:lpwstr>General - Classification</vt:lpwstr>
  </property>
  <property fmtid="{D5CDD505-2E9C-101B-9397-08002B2CF9AE}" pid="6" name="MSIP_Label_4c37c108-3593-47f5-bce7-8790a981516f_SiteId">
    <vt:lpwstr>065cdc20-0999-41f1-8871-f578579d0dab</vt:lpwstr>
  </property>
  <property fmtid="{D5CDD505-2E9C-101B-9397-08002B2CF9AE}" pid="7" name="MSIP_Label_4c37c108-3593-47f5-bce7-8790a981516f_ActionId">
    <vt:lpwstr>1a617c1f-0b3b-40f9-ac71-1d39f68e174b</vt:lpwstr>
  </property>
  <property fmtid="{D5CDD505-2E9C-101B-9397-08002B2CF9AE}" pid="8" name="MSIP_Label_4c37c108-3593-47f5-bce7-8790a981516f_ContentBits">
    <vt:lpwstr>0</vt:lpwstr>
  </property>
  <property fmtid="{D5CDD505-2E9C-101B-9397-08002B2CF9AE}" pid="9" name="MSIP_Label_4c37c108-3593-47f5-bce7-8790a981516f_Tag">
    <vt:lpwstr>10, 3, 0, 1</vt:lpwstr>
  </property>
</Properties>
</file>