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1DC" w:rsidRPr="00ED11DC" w14:paraId="05D7108B" w14:textId="77777777">
        <w:trPr>
          <w:tblCellSpacing w:w="0" w:type="dxa"/>
        </w:trPr>
        <w:tc>
          <w:tcPr>
            <w:tcW w:w="8970" w:type="dxa"/>
            <w:hideMark/>
          </w:tcPr>
          <w:p w14:paraId="4D03C9B8" w14:textId="7E6DC2E5" w:rsidR="002133E6" w:rsidRDefault="002133E6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D11DC" w:rsidRPr="00ED11DC" w14:paraId="20E2EB9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0095B37D" w14:textId="0FE7F225" w:rsidR="00ED11DC" w:rsidRPr="00ED11DC" w:rsidRDefault="00ED11DC" w:rsidP="00ED11DC">
                  <w:r w:rsidRPr="00ED11DC">
                    <w:t>Dear Patient or Caregiver,</w:t>
                  </w:r>
                </w:p>
                <w:p w14:paraId="0A1364F5" w14:textId="77777777" w:rsidR="00ED11DC" w:rsidRPr="00ED11DC" w:rsidRDefault="00ED11DC" w:rsidP="00ED11DC">
                  <w:r w:rsidRPr="00ED11DC">
                    <w:t xml:space="preserve">We are writing to inform you of an Urgent Medical Device recall notice issued by </w:t>
                  </w:r>
                  <w:proofErr w:type="spellStart"/>
                  <w:r w:rsidRPr="00ED11DC">
                    <w:t>Convactec</w:t>
                  </w:r>
                  <w:proofErr w:type="spellEnd"/>
                  <w:r w:rsidRPr="00ED11DC">
                    <w:t xml:space="preserve"> for certain Convex Urostomy Pouches. </w:t>
                  </w:r>
                  <w:proofErr w:type="spellStart"/>
                  <w:r w:rsidRPr="00ED11DC">
                    <w:t>Convatec</w:t>
                  </w:r>
                  <w:proofErr w:type="spellEnd"/>
                  <w:r w:rsidRPr="00ED11DC">
                    <w:t xml:space="preserve"> has determined that the affected products may not </w:t>
                  </w:r>
                  <w:proofErr w:type="spellStart"/>
                  <w:proofErr w:type="gramStart"/>
                  <w:r w:rsidRPr="00ED11DC">
                    <w:t>preform</w:t>
                  </w:r>
                  <w:proofErr w:type="spellEnd"/>
                  <w:proofErr w:type="gramEnd"/>
                  <w:r w:rsidRPr="00ED11DC">
                    <w:t xml:space="preserve"> as intended, resulting in </w:t>
                  </w:r>
                  <w:proofErr w:type="spellStart"/>
                  <w:proofErr w:type="gramStart"/>
                  <w:r w:rsidRPr="00ED11DC">
                    <w:t>leaks.There</w:t>
                  </w:r>
                  <w:proofErr w:type="spellEnd"/>
                  <w:proofErr w:type="gramEnd"/>
                  <w:r w:rsidRPr="00ED11DC">
                    <w:t xml:space="preserve"> have been no adverse effects or harm </w:t>
                  </w:r>
                  <w:proofErr w:type="gramStart"/>
                  <w:r w:rsidRPr="00ED11DC">
                    <w:t>as a result of</w:t>
                  </w:r>
                  <w:proofErr w:type="gramEnd"/>
                  <w:r w:rsidRPr="00ED11DC">
                    <w:t xml:space="preserve"> this issue.</w:t>
                  </w:r>
                </w:p>
                <w:p w14:paraId="231B4F5C" w14:textId="77777777" w:rsidR="00ED11DC" w:rsidRPr="00ED11DC" w:rsidRDefault="00ED11DC" w:rsidP="00ED11DC">
                  <w:r w:rsidRPr="00ED11DC">
                    <w:rPr>
                      <w:b/>
                      <w:bCs/>
                      <w:i/>
                      <w:iCs/>
                    </w:rPr>
                    <w:t>A review of our records indicates that you may have product affected by this recall.</w:t>
                  </w:r>
                </w:p>
                <w:p w14:paraId="6B907B9B" w14:textId="77777777" w:rsidR="00ED11DC" w:rsidRPr="00ED11DC" w:rsidRDefault="00ED11DC" w:rsidP="00ED11DC"/>
              </w:tc>
            </w:tr>
          </w:tbl>
          <w:p w14:paraId="3C7594B7" w14:textId="77777777" w:rsidR="00ED11DC" w:rsidRPr="00ED11DC" w:rsidRDefault="00ED11DC" w:rsidP="00ED11DC"/>
        </w:tc>
      </w:tr>
    </w:tbl>
    <w:p w14:paraId="26A252BB" w14:textId="77777777" w:rsidR="00ED11DC" w:rsidRPr="00ED11DC" w:rsidRDefault="00ED11DC" w:rsidP="00ED11DC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1DC" w:rsidRPr="00ED11DC" w14:paraId="51D864C0" w14:textId="77777777">
        <w:trPr>
          <w:tblCellSpacing w:w="0" w:type="dxa"/>
        </w:trPr>
        <w:tc>
          <w:tcPr>
            <w:tcW w:w="8970" w:type="dxa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D11DC" w:rsidRPr="00ED11DC" w14:paraId="7FE86C2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vAlign w:val="center"/>
                  <w:hideMark/>
                </w:tcPr>
                <w:p w14:paraId="33708D45" w14:textId="77777777" w:rsidR="00ED11DC" w:rsidRPr="00ED11DC" w:rsidRDefault="00ED11DC" w:rsidP="00ED11DC"/>
              </w:tc>
            </w:tr>
          </w:tbl>
          <w:p w14:paraId="1289F714" w14:textId="77777777" w:rsidR="00ED11DC" w:rsidRPr="00ED11DC" w:rsidRDefault="00ED11DC" w:rsidP="00ED11DC"/>
        </w:tc>
      </w:tr>
    </w:tbl>
    <w:p w14:paraId="759DF336" w14:textId="77777777" w:rsidR="00ED11DC" w:rsidRPr="00ED11DC" w:rsidRDefault="00ED11DC" w:rsidP="00ED11DC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1DC" w:rsidRPr="00ED11DC" w14:paraId="6FA8B189" w14:textId="77777777">
        <w:trPr>
          <w:tblCellSpacing w:w="0" w:type="dxa"/>
        </w:trPr>
        <w:tc>
          <w:tcPr>
            <w:tcW w:w="8970" w:type="dxa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D11DC" w:rsidRPr="00ED11DC" w14:paraId="25ABA18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54F8380E" w14:textId="77777777" w:rsidR="00ED11DC" w:rsidRPr="00ED11DC" w:rsidRDefault="00ED11DC" w:rsidP="00ED11DC">
                  <w:r w:rsidRPr="00ED11DC">
                    <w:rPr>
                      <w:b/>
                      <w:bCs/>
                    </w:rPr>
                    <w:t>What You Should Do</w:t>
                  </w:r>
                </w:p>
                <w:p w14:paraId="518B4468" w14:textId="77777777" w:rsidR="00ED11DC" w:rsidRPr="00ED11DC" w:rsidRDefault="00ED11DC" w:rsidP="00ED11DC">
                  <w:pPr>
                    <w:numPr>
                      <w:ilvl w:val="0"/>
                      <w:numId w:val="1"/>
                    </w:numPr>
                  </w:pPr>
                  <w:r w:rsidRPr="00ED11DC">
                    <w:t>Inspect product and immediately discard any product that matches affected items.</w:t>
                  </w:r>
                </w:p>
                <w:p w14:paraId="66CC2305" w14:textId="77777777" w:rsidR="00ED11DC" w:rsidRPr="00ED11DC" w:rsidRDefault="00ED11DC" w:rsidP="00ED11DC">
                  <w:pPr>
                    <w:numPr>
                      <w:ilvl w:val="0"/>
                      <w:numId w:val="1"/>
                    </w:numPr>
                  </w:pPr>
                  <w:r w:rsidRPr="00ED11DC">
                    <w:t>Contact PHS for a replacement.</w:t>
                  </w:r>
                </w:p>
                <w:p w14:paraId="40685D78" w14:textId="77777777" w:rsidR="00ED11DC" w:rsidRPr="00ED11DC" w:rsidRDefault="00ED11DC" w:rsidP="00ED11DC"/>
                <w:p w14:paraId="7ED69896" w14:textId="77777777" w:rsidR="00ED11DC" w:rsidRPr="00ED11DC" w:rsidRDefault="00ED11DC" w:rsidP="00ED11DC">
                  <w:r w:rsidRPr="00ED11DC">
                    <w:t>Please contact Pediatric Home Service with any questions you have.</w:t>
                  </w:r>
                </w:p>
                <w:p w14:paraId="09A8A416" w14:textId="77777777" w:rsidR="00ED11DC" w:rsidRPr="00ED11DC" w:rsidRDefault="00ED11DC" w:rsidP="00ED11DC">
                  <w:r w:rsidRPr="00ED11DC">
                    <w:t>Thank you for your prompt attention to this matter.</w:t>
                  </w:r>
                </w:p>
              </w:tc>
            </w:tr>
          </w:tbl>
          <w:p w14:paraId="44619BF4" w14:textId="77777777" w:rsidR="00ED11DC" w:rsidRPr="00ED11DC" w:rsidRDefault="00ED11DC" w:rsidP="00ED11DC"/>
        </w:tc>
      </w:tr>
    </w:tbl>
    <w:p w14:paraId="35AFC311" w14:textId="77777777" w:rsidR="00ED11DC" w:rsidRPr="00ED11DC" w:rsidRDefault="00ED11DC" w:rsidP="00ED11DC">
      <w:pPr>
        <w:rPr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1DC" w:rsidRPr="00ED11DC" w14:paraId="4DF5EC15" w14:textId="77777777">
        <w:trPr>
          <w:tblCellSpacing w:w="0" w:type="dxa"/>
        </w:trPr>
        <w:tc>
          <w:tcPr>
            <w:tcW w:w="8970" w:type="dxa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D11DC" w:rsidRPr="00ED11DC" w14:paraId="145084E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300" w:type="dxa"/>
                    <w:bottom w:w="150" w:type="dxa"/>
                    <w:right w:w="300" w:type="dxa"/>
                  </w:tcMar>
                  <w:hideMark/>
                </w:tcPr>
                <w:p w14:paraId="1C28BD83" w14:textId="50413E32" w:rsidR="00ED11DC" w:rsidRPr="00ED11DC" w:rsidRDefault="00ED11DC" w:rsidP="00ED11DC">
                  <w:r w:rsidRPr="00ED11DC">
                    <w:t>Sincerely,  </w:t>
                  </w:r>
                </w:p>
                <w:p w14:paraId="61FB0C00" w14:textId="77777777" w:rsidR="00ED11DC" w:rsidRPr="00ED11DC" w:rsidRDefault="00ED11DC" w:rsidP="00ED11DC">
                  <w:r w:rsidRPr="00ED11DC">
                    <w:rPr>
                      <w:b/>
                      <w:bCs/>
                    </w:rPr>
                    <w:t>Samantha Hoy</w:t>
                  </w:r>
                </w:p>
                <w:p w14:paraId="77084BCA" w14:textId="77777777" w:rsidR="00ED11DC" w:rsidRPr="00ED11DC" w:rsidRDefault="00ED11DC" w:rsidP="00ED11DC">
                  <w:r w:rsidRPr="00ED11DC">
                    <w:rPr>
                      <w:b/>
                      <w:bCs/>
                      <w:i/>
                      <w:iCs/>
                    </w:rPr>
                    <w:t>National Product Safety Manager</w:t>
                  </w:r>
                </w:p>
              </w:tc>
            </w:tr>
          </w:tbl>
          <w:p w14:paraId="7006BFB8" w14:textId="77777777" w:rsidR="00ED11DC" w:rsidRPr="00ED11DC" w:rsidRDefault="00ED11DC" w:rsidP="00ED11DC"/>
        </w:tc>
      </w:tr>
    </w:tbl>
    <w:p w14:paraId="00E71334" w14:textId="77777777" w:rsidR="006A7060" w:rsidRDefault="006A7060"/>
    <w:sectPr w:rsidR="006A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0048C"/>
    <w:multiLevelType w:val="multilevel"/>
    <w:tmpl w:val="3ED6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090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DC"/>
    <w:rsid w:val="001F38E7"/>
    <w:rsid w:val="002133E6"/>
    <w:rsid w:val="00681BCE"/>
    <w:rsid w:val="006A7060"/>
    <w:rsid w:val="006B2140"/>
    <w:rsid w:val="00846D94"/>
    <w:rsid w:val="00ED11DC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7C76"/>
  <w15:chartTrackingRefBased/>
  <w15:docId w15:val="{3E112898-EEF8-484E-BB34-15FFA721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1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1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1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1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1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1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1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1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11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11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1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1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1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1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1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1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1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1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1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1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1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11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1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11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11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J. Gerick</dc:creator>
  <cp:keywords/>
  <dc:description/>
  <cp:lastModifiedBy>Shelby J. Gerick</cp:lastModifiedBy>
  <cp:revision>3</cp:revision>
  <dcterms:created xsi:type="dcterms:W3CDTF">2026-08-04T20:33:00Z</dcterms:created>
  <dcterms:modified xsi:type="dcterms:W3CDTF">2026-08-06T15:10:00Z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37c108-3593-47f5-bce7-8790a981516f_Enabled">
    <vt:lpwstr>true</vt:lpwstr>
  </property>
  <property fmtid="{D5CDD505-2E9C-101B-9397-08002B2CF9AE}" pid="3" name="MSIP_Label_4c37c108-3593-47f5-bce7-8790a981516f_SetDate">
    <vt:lpwstr>2026-08-06T15:08:52Z</vt:lpwstr>
  </property>
  <property fmtid="{D5CDD505-2E9C-101B-9397-08002B2CF9AE}" pid="4" name="MSIP_Label_4c37c108-3593-47f5-bce7-8790a981516f_Method">
    <vt:lpwstr>Standard</vt:lpwstr>
  </property>
  <property fmtid="{D5CDD505-2E9C-101B-9397-08002B2CF9AE}" pid="5" name="MSIP_Label_4c37c108-3593-47f5-bce7-8790a981516f_Name">
    <vt:lpwstr>General - Classification</vt:lpwstr>
  </property>
  <property fmtid="{D5CDD505-2E9C-101B-9397-08002B2CF9AE}" pid="6" name="MSIP_Label_4c37c108-3593-47f5-bce7-8790a981516f_SiteId">
    <vt:lpwstr>065cdc20-0999-41f1-8871-f578579d0dab</vt:lpwstr>
  </property>
  <property fmtid="{D5CDD505-2E9C-101B-9397-08002B2CF9AE}" pid="7" name="MSIP_Label_4c37c108-3593-47f5-bce7-8790a981516f_ActionId">
    <vt:lpwstr>fe4771b2-dd65-4087-8549-f86da64fdcbc</vt:lpwstr>
  </property>
  <property fmtid="{D5CDD505-2E9C-101B-9397-08002B2CF9AE}" pid="8" name="MSIP_Label_4c37c108-3593-47f5-bce7-8790a981516f_ContentBits">
    <vt:lpwstr>0</vt:lpwstr>
  </property>
  <property fmtid="{D5CDD505-2E9C-101B-9397-08002B2CF9AE}" pid="9" name="MSIP_Label_4c37c108-3593-47f5-bce7-8790a981516f_Tag">
    <vt:lpwstr>10, 3, 0, 1</vt:lpwstr>
  </property>
</Properties>
</file>